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C8" w:rsidRPr="007A2837" w:rsidRDefault="004347C8" w:rsidP="004347C8">
      <w:pPr>
        <w:pStyle w:val="Nagwek1"/>
        <w:spacing w:line="240" w:lineRule="auto"/>
        <w:jc w:val="center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7A2837">
        <w:rPr>
          <w:rFonts w:asciiTheme="minorHAnsi" w:hAnsiTheme="minorHAnsi" w:cstheme="minorHAnsi"/>
          <w:color w:val="auto"/>
        </w:rPr>
        <w:t>STATUT</w:t>
      </w:r>
    </w:p>
    <w:p w:rsidR="004347C8" w:rsidRPr="007A2837" w:rsidRDefault="004347C8" w:rsidP="004347C8">
      <w:pPr>
        <w:jc w:val="center"/>
        <w:rPr>
          <w:rFonts w:cstheme="minorHAnsi"/>
          <w:b/>
          <w:bCs/>
          <w:snapToGrid w:val="0"/>
          <w:sz w:val="36"/>
          <w:szCs w:val="36"/>
        </w:rPr>
      </w:pPr>
      <w:r w:rsidRPr="007A2837">
        <w:rPr>
          <w:rFonts w:cstheme="minorHAnsi"/>
          <w:b/>
          <w:bCs/>
          <w:snapToGrid w:val="0"/>
          <w:sz w:val="36"/>
          <w:szCs w:val="36"/>
        </w:rPr>
        <w:t>PRZEDSZKOLA SAMORZĄDOWEGO NR 9 w KIELCACH</w:t>
      </w:r>
    </w:p>
    <w:p w:rsidR="004347C8" w:rsidRPr="00FF7CE7" w:rsidRDefault="004347C8" w:rsidP="004347C8">
      <w:pPr>
        <w:pStyle w:val="Nagwek2"/>
        <w:spacing w:line="240" w:lineRule="auto"/>
        <w:jc w:val="center"/>
        <w:rPr>
          <w:rFonts w:asciiTheme="majorHAnsi" w:hAnsiTheme="majorHAnsi" w:cstheme="minorHAnsi"/>
          <w:color w:val="auto"/>
        </w:rPr>
      </w:pPr>
      <w:r w:rsidRPr="00FF7CE7">
        <w:rPr>
          <w:rFonts w:asciiTheme="majorHAnsi" w:hAnsiTheme="majorHAnsi" w:cstheme="minorHAnsi"/>
          <w:color w:val="auto"/>
        </w:rPr>
        <w:t>1. POSTANOWIENIA OGÓLNE</w:t>
      </w:r>
    </w:p>
    <w:p w:rsidR="004347C8" w:rsidRPr="00FF7CE7" w:rsidRDefault="004347C8" w:rsidP="004347C8">
      <w:pPr>
        <w:keepNext/>
        <w:jc w:val="center"/>
        <w:outlineLvl w:val="2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>§ 1.</w:t>
      </w:r>
    </w:p>
    <w:p w:rsidR="004347C8" w:rsidRPr="00FF7CE7" w:rsidRDefault="004347C8" w:rsidP="004347C8">
      <w:pPr>
        <w:keepNext/>
        <w:jc w:val="both"/>
        <w:outlineLvl w:val="2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1. Przedszkole Samorządowe  Nr 9 w Kielcach zwane dalej “Przedszkolem” jest przedszkolem publicznym, działającym na podstawie: </w:t>
      </w:r>
    </w:p>
    <w:p w:rsidR="004347C8" w:rsidRPr="00FF7CE7" w:rsidRDefault="004347C8" w:rsidP="004347C8">
      <w:pPr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1) Ustawy z dnia 14 grudnia 2016 r. Prawo oświatowe;</w:t>
      </w:r>
    </w:p>
    <w:p w:rsidR="004347C8" w:rsidRPr="00FF7CE7" w:rsidRDefault="004347C8" w:rsidP="004347C8">
      <w:pPr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2) Ustawy z dnia 7 września 1991 r. o systemie oświaty;</w:t>
      </w:r>
    </w:p>
    <w:p w:rsidR="004347C8" w:rsidRPr="00FF7CE7" w:rsidRDefault="004347C8" w:rsidP="004347C8">
      <w:pPr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3) Ustawy z dnia 26 stycznia 1982 r . Karta Nauczyciela; </w:t>
      </w:r>
    </w:p>
    <w:p w:rsidR="004347C8" w:rsidRPr="00FF7CE7" w:rsidRDefault="004347C8" w:rsidP="004347C8">
      <w:pPr>
        <w:jc w:val="both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4) niniejszego statutu.  </w:t>
      </w:r>
    </w:p>
    <w:p w:rsidR="004347C8" w:rsidRPr="00FF7CE7" w:rsidRDefault="004347C8" w:rsidP="004347C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Przedszkole nosi nazwę:</w:t>
      </w:r>
    </w:p>
    <w:p w:rsidR="004347C8" w:rsidRPr="00FF7CE7" w:rsidRDefault="004347C8" w:rsidP="004347C8">
      <w:pPr>
        <w:pStyle w:val="Nagwek2"/>
        <w:spacing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FF7CE7">
        <w:rPr>
          <w:rFonts w:asciiTheme="minorHAnsi" w:hAnsiTheme="minorHAnsi" w:cstheme="minorHAnsi"/>
          <w:color w:val="auto"/>
        </w:rPr>
        <w:t>Przedszkole Samorządowe nr 9 w Kielcach</w:t>
      </w:r>
    </w:p>
    <w:p w:rsidR="004347C8" w:rsidRPr="00FF7CE7" w:rsidRDefault="004347C8" w:rsidP="004347C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Nazwa przedszkola używana jest w pełnym brzmieniu: Przedszkole Samorządowe Nr 9 w Kielcach. Siedzibą Przedszkola jest budynek  wolnostojący przy ulicy Orkana 32.</w:t>
      </w:r>
    </w:p>
    <w:p w:rsidR="004347C8" w:rsidRPr="00FF7CE7" w:rsidRDefault="004347C8" w:rsidP="0005358A">
      <w:pPr>
        <w:autoSpaceDE w:val="0"/>
        <w:autoSpaceDN w:val="0"/>
        <w:spacing w:after="0" w:line="240" w:lineRule="auto"/>
        <w:ind w:left="36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Adres przedszkola, </w:t>
      </w:r>
    </w:p>
    <w:p w:rsidR="004347C8" w:rsidRPr="00FF7CE7" w:rsidRDefault="004347C8" w:rsidP="0005358A">
      <w:pPr>
        <w:ind w:left="360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25 – 547 Kielce, ul. Orkana 32</w:t>
      </w:r>
      <w:r w:rsidR="0005358A">
        <w:rPr>
          <w:rFonts w:cstheme="minorHAnsi"/>
          <w:snapToGrid w:val="0"/>
          <w:sz w:val="24"/>
          <w:szCs w:val="24"/>
        </w:rPr>
        <w:br/>
      </w:r>
      <w:r w:rsidRPr="00FF7CE7">
        <w:rPr>
          <w:rFonts w:cstheme="minorHAnsi"/>
          <w:snapToGrid w:val="0"/>
          <w:sz w:val="24"/>
          <w:szCs w:val="24"/>
        </w:rPr>
        <w:t>tel. 041 3676534</w:t>
      </w:r>
    </w:p>
    <w:p w:rsidR="004347C8" w:rsidRPr="00FF7CE7" w:rsidRDefault="004347C8" w:rsidP="004347C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Nazwa przedszkola na tablicy urzędowej brzmi:</w:t>
      </w:r>
    </w:p>
    <w:p w:rsidR="004347C8" w:rsidRPr="00FF7CE7" w:rsidRDefault="004347C8" w:rsidP="004347C8">
      <w:pPr>
        <w:ind w:left="36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Przedszkole Samorządowe Nr 9 w Kielcach, ul. Orkana 32.</w:t>
      </w:r>
    </w:p>
    <w:p w:rsidR="004347C8" w:rsidRPr="00FF7CE7" w:rsidRDefault="004347C8" w:rsidP="004347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Przedszkole </w:t>
      </w:r>
      <w:r w:rsidRPr="00FF7CE7">
        <w:rPr>
          <w:rFonts w:cstheme="minorHAnsi"/>
          <w:sz w:val="24"/>
          <w:szCs w:val="24"/>
        </w:rPr>
        <w:t>posługuje się podłużną pieczęcią nagłówkową o następującej treści:</w:t>
      </w:r>
    </w:p>
    <w:p w:rsidR="004347C8" w:rsidRPr="0005358A" w:rsidRDefault="004347C8" w:rsidP="0005358A">
      <w:pPr>
        <w:adjustRightInd w:val="0"/>
        <w:jc w:val="center"/>
        <w:rPr>
          <w:rFonts w:cstheme="minorHAnsi"/>
          <w:sz w:val="24"/>
          <w:szCs w:val="24"/>
        </w:rPr>
      </w:pPr>
      <w:r w:rsidRPr="00FF7CE7">
        <w:rPr>
          <w:rFonts w:cstheme="minorHAnsi"/>
          <w:i/>
          <w:iCs/>
          <w:sz w:val="24"/>
          <w:szCs w:val="24"/>
        </w:rPr>
        <w:t>“</w:t>
      </w:r>
      <w:r w:rsidRPr="00FF7CE7">
        <w:rPr>
          <w:rFonts w:cstheme="minorHAnsi"/>
          <w:sz w:val="24"/>
          <w:szCs w:val="24"/>
        </w:rPr>
        <w:t>Przedszkole Samorządowe nr 9</w:t>
      </w:r>
      <w:r w:rsidR="0005358A">
        <w:rPr>
          <w:rFonts w:cstheme="minorHAnsi"/>
          <w:sz w:val="24"/>
          <w:szCs w:val="24"/>
        </w:rPr>
        <w:br/>
      </w:r>
      <w:r w:rsidRPr="00FF7CE7">
        <w:rPr>
          <w:rFonts w:cstheme="minorHAnsi"/>
          <w:snapToGrid w:val="0"/>
          <w:sz w:val="24"/>
          <w:szCs w:val="24"/>
        </w:rPr>
        <w:t>25-347 Kielce, ul. Orkana 32</w:t>
      </w:r>
      <w:r w:rsidR="0005358A">
        <w:rPr>
          <w:rFonts w:cstheme="minorHAnsi"/>
          <w:snapToGrid w:val="0"/>
          <w:sz w:val="24"/>
          <w:szCs w:val="24"/>
        </w:rPr>
        <w:br/>
      </w:r>
      <w:r w:rsidRPr="00FF7CE7">
        <w:rPr>
          <w:rFonts w:cstheme="minorHAnsi"/>
          <w:snapToGrid w:val="0"/>
          <w:sz w:val="24"/>
          <w:szCs w:val="24"/>
        </w:rPr>
        <w:t>tel. 41/367-65-34</w:t>
      </w:r>
      <w:r w:rsidR="0005358A">
        <w:rPr>
          <w:rFonts w:cstheme="minorHAnsi"/>
          <w:snapToGrid w:val="0"/>
          <w:sz w:val="24"/>
          <w:szCs w:val="24"/>
        </w:rPr>
        <w:br/>
      </w:r>
      <w:r w:rsidRPr="00FF7CE7">
        <w:rPr>
          <w:rFonts w:cstheme="minorHAnsi"/>
          <w:snapToGrid w:val="0"/>
          <w:sz w:val="24"/>
          <w:szCs w:val="24"/>
        </w:rPr>
        <w:t>NIP 959-14-40-243 REGON 290015844”</w:t>
      </w:r>
    </w:p>
    <w:p w:rsidR="004347C8" w:rsidRPr="00FF7CE7" w:rsidRDefault="004347C8" w:rsidP="004347C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Organem prowadzącym przedszkole jest Miasto Kielce.</w:t>
      </w:r>
    </w:p>
    <w:p w:rsidR="004347C8" w:rsidRPr="00FF7CE7" w:rsidRDefault="004347C8" w:rsidP="004347C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Przedszkole jest jednostka budżetową i prowadzi gospodarkę finansową na zasadach określonych w odrębnych przepisach.</w:t>
      </w:r>
    </w:p>
    <w:p w:rsidR="004347C8" w:rsidRPr="00FF7CE7" w:rsidRDefault="004347C8" w:rsidP="004347C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Organem sprawującym nadzór pedagogiczny jest  Świętokrzyski Kurator Oświaty. </w:t>
      </w:r>
    </w:p>
    <w:p w:rsidR="004347C8" w:rsidRPr="007A2837" w:rsidRDefault="004347C8" w:rsidP="004347C8">
      <w:pPr>
        <w:jc w:val="center"/>
        <w:rPr>
          <w:rFonts w:cstheme="minorHAnsi"/>
          <w:b/>
          <w:snapToGrid w:val="0"/>
          <w:sz w:val="24"/>
          <w:szCs w:val="24"/>
        </w:rPr>
      </w:pPr>
      <w:r w:rsidRPr="007A2837">
        <w:rPr>
          <w:rFonts w:cstheme="minorHAnsi"/>
          <w:b/>
          <w:snapToGrid w:val="0"/>
          <w:sz w:val="24"/>
          <w:szCs w:val="24"/>
        </w:rPr>
        <w:t>§ 2.</w:t>
      </w:r>
    </w:p>
    <w:p w:rsidR="004347C8" w:rsidRPr="00FF7CE7" w:rsidRDefault="004347C8" w:rsidP="004347C8">
      <w:pPr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1. Ilekroć w dalszej treści statutu użyte zostanie określenie: </w:t>
      </w:r>
    </w:p>
    <w:p w:rsidR="004347C8" w:rsidRPr="00FF7CE7" w:rsidRDefault="004347C8" w:rsidP="004347C8">
      <w:pPr>
        <w:numPr>
          <w:ilvl w:val="0"/>
          <w:numId w:val="1"/>
        </w:numPr>
        <w:tabs>
          <w:tab w:val="left" w:pos="357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przedszkole  – należy przez to rozumieć Przedszkole Samorządowe nr 9 w Kielcach</w:t>
      </w:r>
      <w:r w:rsidR="00CD24D1">
        <w:rPr>
          <w:rFonts w:cstheme="minorHAnsi"/>
          <w:snapToGrid w:val="0"/>
          <w:sz w:val="24"/>
          <w:szCs w:val="24"/>
        </w:rPr>
        <w:t>;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nauczyciel – należy przez to rozumieć także wychowawcę i innego pracownika </w:t>
      </w:r>
      <w:r w:rsidRPr="00FF7CE7">
        <w:rPr>
          <w:rFonts w:cstheme="minorHAnsi"/>
          <w:snapToGrid w:val="0"/>
          <w:sz w:val="24"/>
          <w:szCs w:val="24"/>
        </w:rPr>
        <w:lastRenderedPageBreak/>
        <w:t>pedagogicznego przedszkola,  posiadającego kwalifikacje okreś</w:t>
      </w:r>
      <w:r w:rsidR="00CD24D1">
        <w:rPr>
          <w:rFonts w:cstheme="minorHAnsi"/>
          <w:snapToGrid w:val="0"/>
          <w:sz w:val="24"/>
          <w:szCs w:val="24"/>
        </w:rPr>
        <w:t>lone w odrębnych przepisach;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rodzice – należy przez to rozumieć także prawnych opiekunów dziecka oraz osoby (podmioty) sprawujące pieczę zastępczą nad dzieckiem;</w:t>
      </w:r>
    </w:p>
    <w:p w:rsidR="004347C8" w:rsidRPr="00FF7CE7" w:rsidRDefault="004347C8" w:rsidP="004347C8">
      <w:pPr>
        <w:numPr>
          <w:ilvl w:val="0"/>
          <w:numId w:val="1"/>
        </w:numPr>
        <w:tabs>
          <w:tab w:val="left" w:pos="357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dzieci  – należy przez to rozumieć r</w:t>
      </w:r>
      <w:r w:rsidR="00CD24D1">
        <w:rPr>
          <w:rFonts w:cstheme="minorHAnsi"/>
          <w:snapToGrid w:val="0"/>
          <w:sz w:val="24"/>
          <w:szCs w:val="24"/>
        </w:rPr>
        <w:t>ównież wychowanków przedszkola;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podstawa programowa wychowania przedszkolnego – należy przez to rozumieć obowiązkowy zestaw celów kształcenia i treści nauczania, w tym umiejętności, opisane </w:t>
      </w:r>
      <w:r w:rsidRPr="00FF7CE7">
        <w:rPr>
          <w:rFonts w:cstheme="minorHAnsi"/>
          <w:snapToGrid w:val="0"/>
          <w:sz w:val="24"/>
          <w:szCs w:val="24"/>
        </w:rPr>
        <w:br/>
        <w:t xml:space="preserve">w formie ogólnych i szczegółowych wymagań dotyczących wiedzy i umiejętności, które powinien  posiadać wychowanek  po zakończeniu określonego etapu edukacyjnego uwzględnione w programach wychowania przedszkolnego, a także warunki i sposób realizacji  podstawy programowej; 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program wychowania przedszkolnego – należy przez to rozumieć opis sposobu realizacji celów wychowania oraz treści nauczania ustalonych w podstawie programowej wychowania przedszkolnego;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 dyrektor przedszkola – należy przez to rozumieć dyrektora Przedszkola Samorządowego nr 9 w Kielcach</w:t>
      </w:r>
      <w:r w:rsidR="00CD24D1">
        <w:rPr>
          <w:rFonts w:cstheme="minorHAnsi"/>
          <w:snapToGrid w:val="0"/>
          <w:sz w:val="24"/>
          <w:szCs w:val="24"/>
        </w:rPr>
        <w:t>;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ustawa o systemie oświaty – należy przez to rozumieć Ustawę z dnia 7 września 1991 r. o systemie oświaty; 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karta nauczyciela – należy przez to rozumieć Ustawę z </w:t>
      </w:r>
      <w:r w:rsidR="00CD24D1">
        <w:rPr>
          <w:rFonts w:cstheme="minorHAnsi"/>
          <w:snapToGrid w:val="0"/>
          <w:sz w:val="24"/>
          <w:szCs w:val="24"/>
        </w:rPr>
        <w:t>dnia 26 stycznia 1982 r. Karta N</w:t>
      </w:r>
      <w:r w:rsidRPr="00FF7CE7">
        <w:rPr>
          <w:rFonts w:cstheme="minorHAnsi"/>
          <w:snapToGrid w:val="0"/>
          <w:sz w:val="24"/>
          <w:szCs w:val="24"/>
        </w:rPr>
        <w:t>auczyciela;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ustawa Prawo oświatowe – należy przez to rozumieć Ustawę z dnia 14 grudnia 2016 r. Prawo oświatowe;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 indywidualny program edukacyjno-terapeutyczny – należy przez to rozumieć program nauczania dostosowany do indywidualnych potrzeb rozwojowych i edukacyjnych oraz możliwości psychofizycznych ucznia, uwzględniający zalecenia zawarte w orzeczeniu </w:t>
      </w:r>
      <w:r w:rsidRPr="00FF7CE7">
        <w:rPr>
          <w:rFonts w:cstheme="minorHAnsi"/>
          <w:snapToGrid w:val="0"/>
          <w:sz w:val="24"/>
          <w:szCs w:val="24"/>
        </w:rPr>
        <w:br/>
        <w:t>o potrzebie kształcenia specjalnego, opracowany dla ucznia objętego kształceniem specjalnym;</w:t>
      </w:r>
    </w:p>
    <w:p w:rsidR="004347C8" w:rsidRPr="00FF7CE7" w:rsidRDefault="004347C8" w:rsidP="004347C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organ sprawujący nadzór pedagogi</w:t>
      </w:r>
      <w:r w:rsidR="00484F08">
        <w:rPr>
          <w:rFonts w:cstheme="minorHAnsi"/>
          <w:snapToGrid w:val="0"/>
          <w:sz w:val="24"/>
          <w:szCs w:val="24"/>
        </w:rPr>
        <w:t xml:space="preserve">czny – należy przez to rozumieć </w:t>
      </w:r>
      <w:r w:rsidRPr="00FF7CE7">
        <w:rPr>
          <w:rFonts w:cstheme="minorHAnsi"/>
          <w:snapToGrid w:val="0"/>
          <w:sz w:val="24"/>
          <w:szCs w:val="24"/>
        </w:rPr>
        <w:t>Świętokrzyski Kurator Oświaty</w:t>
      </w:r>
      <w:r w:rsidR="00484F08">
        <w:rPr>
          <w:rFonts w:cstheme="minorHAnsi"/>
          <w:snapToGrid w:val="0"/>
          <w:sz w:val="24"/>
          <w:szCs w:val="24"/>
        </w:rPr>
        <w:t>;</w:t>
      </w:r>
    </w:p>
    <w:p w:rsidR="004347C8" w:rsidRDefault="004347C8" w:rsidP="004347C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organ prowadzący – należy przez to rozumieć gmina Miasto Kielce</w:t>
      </w:r>
      <w:r w:rsidR="00484F08">
        <w:rPr>
          <w:rFonts w:cstheme="minorHAnsi"/>
          <w:snapToGrid w:val="0"/>
          <w:sz w:val="24"/>
          <w:szCs w:val="24"/>
        </w:rPr>
        <w:t>.</w:t>
      </w:r>
    </w:p>
    <w:p w:rsidR="00E0176E" w:rsidRPr="00FF7CE7" w:rsidRDefault="00E0176E" w:rsidP="00E017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720"/>
        <w:jc w:val="both"/>
        <w:rPr>
          <w:rFonts w:cstheme="minorHAnsi"/>
          <w:snapToGrid w:val="0"/>
          <w:sz w:val="24"/>
          <w:szCs w:val="24"/>
        </w:rPr>
      </w:pPr>
    </w:p>
    <w:p w:rsidR="004347C8" w:rsidRPr="00FF7CE7" w:rsidRDefault="004347C8" w:rsidP="004347C8">
      <w:pPr>
        <w:pStyle w:val="Nagwek2"/>
        <w:spacing w:line="240" w:lineRule="auto"/>
        <w:jc w:val="center"/>
        <w:rPr>
          <w:rFonts w:asciiTheme="majorHAnsi" w:hAnsiTheme="majorHAnsi" w:cstheme="minorHAnsi"/>
          <w:color w:val="auto"/>
        </w:rPr>
      </w:pPr>
      <w:r w:rsidRPr="00FF7CE7">
        <w:rPr>
          <w:rFonts w:asciiTheme="majorHAnsi" w:hAnsiTheme="majorHAnsi" w:cstheme="minorHAnsi"/>
          <w:color w:val="auto"/>
        </w:rPr>
        <w:t>2. CELE I ZADANIA PRZEDSZKOLA</w:t>
      </w:r>
      <w:r w:rsidR="00365D07" w:rsidRPr="00FF7CE7">
        <w:rPr>
          <w:rFonts w:asciiTheme="majorHAnsi" w:hAnsiTheme="majorHAnsi" w:cstheme="minorHAnsi"/>
          <w:color w:val="auto"/>
        </w:rPr>
        <w:t xml:space="preserve"> </w:t>
      </w:r>
    </w:p>
    <w:p w:rsidR="004347C8" w:rsidRPr="00FF7CE7" w:rsidRDefault="004347C8" w:rsidP="004347C8">
      <w:pPr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>§ 3.</w:t>
      </w:r>
    </w:p>
    <w:p w:rsidR="004347C8" w:rsidRPr="00FF7CE7" w:rsidRDefault="004347C8" w:rsidP="004347C8">
      <w:pPr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 xml:space="preserve">1. </w:t>
      </w:r>
      <w:r w:rsidRPr="00FF7CE7">
        <w:rPr>
          <w:rFonts w:cstheme="minorHAnsi"/>
          <w:snapToGrid w:val="0"/>
          <w:sz w:val="24"/>
          <w:szCs w:val="24"/>
        </w:rPr>
        <w:t xml:space="preserve">Przedszkole pełni funkcję opiekuńczą, wychowawczą i kształcącą. Zapewnia dzieciom możliwość  wspólnej zabawy i nauki w warunkach bezpiecznych , przyjaznych i dostosowanych do ich potrzeb rozwojowych. Wspiera wielostronny rozwój dziecka, umożliwia odkrywanie i gromadzenie doświadczeń  w poszanowaniu wartości jakimi są  prawda, dobro i piękno. </w:t>
      </w:r>
    </w:p>
    <w:p w:rsidR="004347C8" w:rsidRPr="00FF7CE7" w:rsidRDefault="004347C8" w:rsidP="004347C8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Przedszkole realizuje cele i zadania  określone w Konstytucji Rzeczypospolitej Polskiej, Powszechnej Deklaracji Praw Człowieka, w Konwencji o Prawach Dziecka, Ustawie Prawo Oświatowe oraz w przepisach wydanych na jej podstawie, a w szczególności w podstawie program</w:t>
      </w:r>
      <w:r w:rsidR="00484F08">
        <w:rPr>
          <w:rFonts w:cstheme="minorHAnsi"/>
          <w:snapToGrid w:val="0"/>
          <w:sz w:val="24"/>
          <w:szCs w:val="24"/>
        </w:rPr>
        <w:t>owej wychowania przedszkolnego.</w:t>
      </w:r>
    </w:p>
    <w:p w:rsidR="004347C8" w:rsidRPr="00FF7CE7" w:rsidRDefault="004347C8" w:rsidP="004347C8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Przedszkole zapewnia w szczególności: 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wspomaganie indywidualnego rozwoju dziecka;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zapewnienia opieki dzieciom odpowiednio do ich potrzeb w bezpiecznych i higienicznych warunkach;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współdziałanie z rodziną w wychowaniu dzieci i przygotowania ich do nauki szkolnej;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umożliwianie dzieciom podtrzymywania tożsamości narodowej, etnicznej, językowej i religijnej poprzez wpajanie idei tolerancji i akceptacji</w:t>
      </w:r>
      <w:r w:rsidR="00484F08">
        <w:rPr>
          <w:rFonts w:cstheme="minorHAnsi"/>
          <w:snapToGrid w:val="0"/>
          <w:sz w:val="24"/>
          <w:szCs w:val="24"/>
        </w:rPr>
        <w:t>;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wspomaganie dzieci w rozwijaniu uzdolnień oraz kształtowanie czynności intelektualnych potrzebnych im w codziennym życiu;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kształtowanie u dzieci odporności emocjonalnej koniecznej do racjonalnego radzenia sobie w nowych i trudnych sytuacjach, w tym także do łagodnego znoszenia stresów i porażek;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budowanie dziecięcej wiedzy o świecie społecznym, przyrodniczym i technicznym oraz rozwijanie umiejętności prezentowania swoich przemyśleń w sposób zrozumiały dla innych;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 zapewnienie dzieciom lepszych szans edukacyjnych poprzez wspieranie ich ciekawości, które są ważne w edukacji  przedszkolnej;</w:t>
      </w:r>
    </w:p>
    <w:p w:rsidR="004347C8" w:rsidRPr="00FF7CE7" w:rsidRDefault="00484F0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p</w:t>
      </w:r>
      <w:r w:rsidR="004347C8" w:rsidRPr="00FF7CE7">
        <w:rPr>
          <w:rFonts w:cstheme="minorHAnsi"/>
          <w:snapToGrid w:val="0"/>
          <w:sz w:val="24"/>
          <w:szCs w:val="24"/>
        </w:rPr>
        <w:t>rzestrzeganie praw dziecka oraz upowszechnianie wiedzy o tych prawach</w:t>
      </w:r>
      <w:r>
        <w:rPr>
          <w:rFonts w:cstheme="minorHAnsi"/>
          <w:snapToGrid w:val="0"/>
          <w:sz w:val="24"/>
          <w:szCs w:val="24"/>
        </w:rPr>
        <w:t>;</w:t>
      </w:r>
      <w:r w:rsidR="004347C8" w:rsidRPr="00FF7CE7">
        <w:rPr>
          <w:rFonts w:cstheme="minorHAnsi"/>
          <w:snapToGrid w:val="0"/>
          <w:sz w:val="24"/>
          <w:szCs w:val="24"/>
        </w:rPr>
        <w:t xml:space="preserve"> 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stwarzanie warunków sprzyjających  wspólnej i zgodnej zabawie oraz nauce dzieci o zróżnicowanych możliwościach fizycznych i intelektualnych;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udzielanie dzieciom pomocy psychologiczno – pedagogicznej</w:t>
      </w:r>
      <w:r w:rsidR="00484F08">
        <w:rPr>
          <w:rFonts w:cstheme="minorHAnsi"/>
          <w:snapToGrid w:val="0"/>
          <w:sz w:val="24"/>
          <w:szCs w:val="24"/>
        </w:rPr>
        <w:t>;</w:t>
      </w:r>
      <w:r w:rsidRPr="00FF7CE7">
        <w:rPr>
          <w:rFonts w:cstheme="minorHAnsi"/>
          <w:snapToGrid w:val="0"/>
          <w:sz w:val="24"/>
          <w:szCs w:val="24"/>
        </w:rPr>
        <w:t xml:space="preserve"> </w:t>
      </w:r>
    </w:p>
    <w:p w:rsidR="004347C8" w:rsidRPr="00FF7CE7" w:rsidRDefault="004347C8" w:rsidP="004347C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 organizowanie działalności innowacyjnej.</w:t>
      </w:r>
    </w:p>
    <w:p w:rsidR="004347C8" w:rsidRPr="00FF7CE7" w:rsidRDefault="004347C8" w:rsidP="004347C8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FF7CE7">
        <w:rPr>
          <w:rFonts w:asciiTheme="minorHAnsi" w:hAnsiTheme="minorHAnsi" w:cstheme="minorHAnsi"/>
          <w:color w:val="auto"/>
        </w:rPr>
        <w:t xml:space="preserve">Przedszkole zgodnie z podstawą programową wychowania przedszkolnego realizuje określone zadania: 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organizuje warunki sprzyjające nabywaniu doświadczeń w fizycznym, emocjonalnym, społecznym i poznawczym obszarze rozwoju dziecka; 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wspomaga dziecko w rozwijaniu uzdolnień oraz kształtuje czynności intelektualne potrzebne w codziennych sytuacjach i w dalszej edukacji;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umożliwia dziecku swobodny rozwój, zabawę i odpoczynek w poczuciu bezpieczeństwa; 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umożliwia budowanie systemu wartości, zapewniając wychowywanie, dzięki któremu dziecko orientuje się co jest dobre,  a co złe;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kształtuje odporność emocjonalną dziecka konieczną do racjonalnego radzenia sobie w nowych i trudnych sytuacjach, w tym także łagodn</w:t>
      </w:r>
      <w:r w:rsidR="0005358A">
        <w:rPr>
          <w:rFonts w:cstheme="minorHAnsi"/>
          <w:snapToGrid w:val="0"/>
          <w:sz w:val="24"/>
          <w:szCs w:val="24"/>
        </w:rPr>
        <w:t xml:space="preserve">ego znoszenia stresów i porażek, </w:t>
      </w:r>
      <w:r w:rsidRPr="00FF7CE7">
        <w:rPr>
          <w:rFonts w:cstheme="minorHAnsi"/>
          <w:snapToGrid w:val="0"/>
          <w:sz w:val="24"/>
          <w:szCs w:val="24"/>
        </w:rPr>
        <w:t>wspiera aktywność dziecka podnosząc poziom integracji sensorycznej</w:t>
      </w:r>
      <w:r w:rsidR="00484F08">
        <w:rPr>
          <w:rFonts w:cstheme="minorHAnsi"/>
          <w:snapToGrid w:val="0"/>
          <w:sz w:val="24"/>
          <w:szCs w:val="24"/>
        </w:rPr>
        <w:t xml:space="preserve"> </w:t>
      </w:r>
      <w:r w:rsidRPr="00FF7CE7">
        <w:rPr>
          <w:rFonts w:cstheme="minorHAnsi"/>
          <w:snapToGrid w:val="0"/>
          <w:sz w:val="24"/>
          <w:szCs w:val="24"/>
        </w:rPr>
        <w:t>i umiejętności korzystania z rozwijających się procesów poznawczych;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rozwija umiejętności społeczne dziecka, które są niezbędne w poprawnych relacjach </w:t>
      </w:r>
      <w:r w:rsidRPr="00FF7CE7">
        <w:rPr>
          <w:rFonts w:cstheme="minorHAnsi"/>
          <w:snapToGrid w:val="0"/>
          <w:sz w:val="24"/>
          <w:szCs w:val="24"/>
        </w:rPr>
        <w:br/>
        <w:t>z innymi dziećmi i dorosłymi;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stwarza warunki sprzyjające wspólnej i zgodnej zabawie oraz nauce dzieci </w:t>
      </w:r>
      <w:r w:rsidRPr="00FF7CE7">
        <w:rPr>
          <w:rFonts w:cstheme="minorHAnsi"/>
          <w:snapToGrid w:val="0"/>
          <w:sz w:val="24"/>
          <w:szCs w:val="24"/>
        </w:rPr>
        <w:br/>
        <w:t>o zróżnicowanych możliwościach fizycznych i intelektualnych;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zapewnia prawidłową organizację warunków sprzyjających nabywaniu doświadczeń oraz udziela pomocy dzieciom rozwijającym się w sposób nieharmonijny, wolniejszy lub przyspieszony;</w:t>
      </w:r>
    </w:p>
    <w:p w:rsidR="004347C8" w:rsidRPr="00FF7CE7" w:rsidRDefault="004347C8" w:rsidP="004347C8">
      <w:pPr>
        <w:numPr>
          <w:ilvl w:val="0"/>
          <w:numId w:val="5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buduje dziecięcą wiedzę o świecie społecznym, przyrodniczym i technicznym oraz rozwija umiejętności prezentowania swoich przemyśleń w sposób zrozumiały dla innych;</w:t>
      </w:r>
    </w:p>
    <w:p w:rsidR="004347C8" w:rsidRPr="00FF7CE7" w:rsidRDefault="004347C8" w:rsidP="004347C8">
      <w:pPr>
        <w:numPr>
          <w:ilvl w:val="0"/>
          <w:numId w:val="5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wprowadza dziecko w świat wartości estetycznych i rozwija umiejętności wypowiadania się poprzez muzykę, małe formy teatralne oraz sztuki plastyczne;</w:t>
      </w:r>
    </w:p>
    <w:p w:rsidR="004347C8" w:rsidRPr="00FF7CE7" w:rsidRDefault="004347C8" w:rsidP="004347C8">
      <w:pPr>
        <w:numPr>
          <w:ilvl w:val="0"/>
          <w:numId w:val="5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kształtuje u dziecka poczucie przynależności społecznej (do rodziny, grupy rówieśniczej i wspólnoty narodowej) oraz postawy patriotyczne;</w:t>
      </w:r>
    </w:p>
    <w:p w:rsidR="004347C8" w:rsidRPr="00FF7CE7" w:rsidRDefault="004347C8" w:rsidP="004347C8">
      <w:pPr>
        <w:numPr>
          <w:ilvl w:val="0"/>
          <w:numId w:val="5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zapewnia dziecku lepsze szanse edukacyjne poprzez wspieranie ciekawości, aktywności i samodzielności, a także kształtowanie tych wiadomości i umiejętności, które są ważne w edukacji szkolnej;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wzmacnia poczucie wartości, indywidualność, oryginalność dziecka oraz potrzebę tworzenia relacji osobowych i uczestnictwa w grupie;  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rozwija nawyki i zachowania prowadzące do samodzielności w zakresie dbania </w:t>
      </w:r>
      <w:r w:rsidRPr="00FF7CE7">
        <w:rPr>
          <w:rFonts w:cstheme="minorHAnsi"/>
          <w:snapToGrid w:val="0"/>
          <w:sz w:val="24"/>
          <w:szCs w:val="24"/>
        </w:rPr>
        <w:br/>
        <w:t xml:space="preserve">o zdrowie, sprawność ruchową i bezpieczeństwo, w tym bezpieczeństwo w ruchu drogowym; 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wykorzystuje naturalne sytuacje do nauczenia dzieci rozumienia emocji, uczuć własnych i innych ludzi oraz dbanie o zdrowie psychiczne, uwzględniając treści adekwatne do intelektualnych możliwości i oczekiwań rozwojowych dzieci;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 buduje wrażliwość dziecka, w odniesieniu do wielu sfer aktywności człowieka: mowy, zachowania, ruchu, środowiska, ubioru, muzyki, tańca, śpiewu, teatru, plastyki, w tym wrażliwość estetyczną; 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umożliwia poznanie i budowanie systemu wartości, oraz norm odnoszących się do środowiska przyrodniczego, adekwatnych do etapu rozwoju dziecka;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tworzy warunki umożliwiające bezpieczną, samodzielną eksplorację elementów techniki w otoczeniu, konstruowania, majsterkowania, planowania i podejmowania intencjonalnego działania, a także prezentowania wytworów swojej pracy;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współdziała z rodzicami, z różnymi środowiskami, organizacjami i instytucjami, uznanymi przez rodziców za źródło istotnych wartości;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tworzy warunki umożliwiające rozwój tożsamości dziecka;  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 umożliwia poznan</w:t>
      </w:r>
      <w:r w:rsidR="00F072E3">
        <w:rPr>
          <w:rFonts w:cstheme="minorHAnsi"/>
          <w:snapToGrid w:val="0"/>
          <w:sz w:val="24"/>
          <w:szCs w:val="24"/>
        </w:rPr>
        <w:t>ie wartości i norm społecznych;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rozwija umiejętności społeczne które są niezbędne w poprawnych relacjach </w:t>
      </w:r>
      <w:r w:rsidRPr="00FF7CE7">
        <w:rPr>
          <w:rFonts w:cstheme="minorHAnsi"/>
          <w:snapToGrid w:val="0"/>
          <w:sz w:val="24"/>
          <w:szCs w:val="24"/>
        </w:rPr>
        <w:br/>
        <w:t xml:space="preserve">z dziećmi i dorosłymi; 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rozwija mechanizmy uczenia się, prowadzące do osiągnięcia przez dziecko poziomu umożliwiają</w:t>
      </w:r>
      <w:r w:rsidR="00F072E3">
        <w:rPr>
          <w:rFonts w:cstheme="minorHAnsi"/>
          <w:snapToGrid w:val="0"/>
          <w:sz w:val="24"/>
          <w:szCs w:val="24"/>
        </w:rPr>
        <w:t>cego podjęcie nauki w szkole;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kształtuje czynności intelektualne oraz odporność emocjonalną konieczną do racjonalnego radzenia sobie w nowych i trudnych sytuacjach, w tym także łagodnego znoszenia stresów i porażek potrzebnych w codziennych sytuacjach i w dalszej edukacji;</w:t>
      </w:r>
    </w:p>
    <w:p w:rsidR="004347C8" w:rsidRPr="00FF7CE7" w:rsidRDefault="004347C8" w:rsidP="004347C8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wspomaga dziecko w rozwijaniu uzdolnień i budowaniu zainteresowania językiem obcym nowożytnym oraz chęcią poznawania innych kultur.</w:t>
      </w:r>
    </w:p>
    <w:p w:rsidR="004347C8" w:rsidRPr="00FF7CE7" w:rsidRDefault="004347C8" w:rsidP="004347C8">
      <w:pPr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>§ 4.</w:t>
      </w:r>
    </w:p>
    <w:p w:rsidR="004347C8" w:rsidRPr="007D15EC" w:rsidRDefault="004347C8" w:rsidP="00365D07">
      <w:pPr>
        <w:pStyle w:val="Nagwek2"/>
        <w:spacing w:line="240" w:lineRule="auto"/>
        <w:jc w:val="center"/>
        <w:rPr>
          <w:rFonts w:asciiTheme="majorHAnsi" w:hAnsiTheme="majorHAnsi" w:cstheme="minorHAnsi"/>
          <w:color w:val="auto"/>
        </w:rPr>
      </w:pPr>
      <w:r w:rsidRPr="007D15EC">
        <w:rPr>
          <w:rFonts w:asciiTheme="majorHAnsi" w:hAnsiTheme="majorHAnsi" w:cstheme="minorHAnsi"/>
          <w:color w:val="auto"/>
        </w:rPr>
        <w:t>S</w:t>
      </w:r>
      <w:r w:rsidR="007D15EC">
        <w:rPr>
          <w:rFonts w:asciiTheme="majorHAnsi" w:hAnsiTheme="majorHAnsi" w:cstheme="minorHAnsi"/>
          <w:color w:val="auto"/>
        </w:rPr>
        <w:t>posoby realizacji zadań przedszkola</w:t>
      </w:r>
    </w:p>
    <w:p w:rsidR="004347C8" w:rsidRPr="00FB282E" w:rsidRDefault="004347C8" w:rsidP="00FB282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FB282E">
        <w:rPr>
          <w:rFonts w:asciiTheme="minorHAnsi" w:hAnsiTheme="minorHAnsi" w:cstheme="minorHAnsi"/>
          <w:snapToGrid w:val="0"/>
          <w:sz w:val="24"/>
          <w:szCs w:val="24"/>
        </w:rPr>
        <w:t>Praca opiekuńczo–wychowawcza i dydaktyczna w przedszkolu prowadzona jest w oparciu o obowiązującą podstawę wychowania przedszkolnego, zgodnie z przyjętymi programami wychowania przedszkolnego.</w:t>
      </w:r>
    </w:p>
    <w:p w:rsidR="004347C8" w:rsidRPr="00FB282E" w:rsidRDefault="004347C8" w:rsidP="004347C8">
      <w:pPr>
        <w:numPr>
          <w:ilvl w:val="0"/>
          <w:numId w:val="12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B282E">
        <w:rPr>
          <w:rFonts w:cstheme="minorHAnsi"/>
          <w:snapToGrid w:val="0"/>
          <w:sz w:val="24"/>
          <w:szCs w:val="24"/>
        </w:rPr>
        <w:t xml:space="preserve">Program wychowania przedszkolnego stanowi opis sposobu realizacji zadań ustalonych </w:t>
      </w:r>
      <w:r w:rsidRPr="00FB282E">
        <w:rPr>
          <w:rFonts w:cstheme="minorHAnsi"/>
          <w:snapToGrid w:val="0"/>
          <w:sz w:val="24"/>
          <w:szCs w:val="24"/>
        </w:rPr>
        <w:br/>
        <w:t>w podstawie programowej i zawiera:</w:t>
      </w:r>
    </w:p>
    <w:p w:rsidR="004347C8" w:rsidRPr="00FF7CE7" w:rsidRDefault="004347C8" w:rsidP="004347C8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szczegółowe cele edukacyjne;</w:t>
      </w:r>
    </w:p>
    <w:p w:rsidR="004347C8" w:rsidRPr="00FF7CE7" w:rsidRDefault="004347C8" w:rsidP="004347C8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opis zakładanych efektów;</w:t>
      </w:r>
    </w:p>
    <w:p w:rsidR="004347C8" w:rsidRPr="00FF7CE7" w:rsidRDefault="004347C8" w:rsidP="004347C8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materiał edukacyjny do realizacji celów;</w:t>
      </w:r>
    </w:p>
    <w:p w:rsidR="004347C8" w:rsidRPr="00FF7CE7" w:rsidRDefault="004347C8" w:rsidP="004347C8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wskazówki metodyczne dotyczące realizacji programu.</w:t>
      </w:r>
    </w:p>
    <w:p w:rsidR="004347C8" w:rsidRPr="00FF7CE7" w:rsidRDefault="004347C8" w:rsidP="004347C8">
      <w:pPr>
        <w:numPr>
          <w:ilvl w:val="0"/>
          <w:numId w:val="12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Program wychowania przedszkolnego może obejmować treści nauczania wykraczające poza zakres treści ustalony w podstawie programowej wychowania przedszkolnego. </w:t>
      </w:r>
    </w:p>
    <w:p w:rsidR="004347C8" w:rsidRPr="00FF7CE7" w:rsidRDefault="004347C8" w:rsidP="004347C8">
      <w:pPr>
        <w:numPr>
          <w:ilvl w:val="0"/>
          <w:numId w:val="12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Nauczyciel oddziału może wybrać program wychowania przedszkolnego spośród gotowych programów opracowanych przez wydawnictwa lub może:</w:t>
      </w:r>
    </w:p>
    <w:p w:rsidR="004347C8" w:rsidRPr="00FF7CE7" w:rsidRDefault="004347C8" w:rsidP="004347C8">
      <w:pPr>
        <w:numPr>
          <w:ilvl w:val="1"/>
          <w:numId w:val="12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 zaproponować program wychowania przedszkolnego opracowany samodzielnie lub we współpracy z innymi nauczycielami; </w:t>
      </w:r>
    </w:p>
    <w:p w:rsidR="004347C8" w:rsidRPr="00FF7CE7" w:rsidRDefault="004347C8" w:rsidP="004347C8">
      <w:pPr>
        <w:numPr>
          <w:ilvl w:val="1"/>
          <w:numId w:val="12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zaproponować program opracowany przez innego autora (autorów); </w:t>
      </w:r>
    </w:p>
    <w:p w:rsidR="004347C8" w:rsidRPr="00FF7CE7" w:rsidRDefault="004347C8" w:rsidP="004347C8">
      <w:pPr>
        <w:numPr>
          <w:ilvl w:val="1"/>
          <w:numId w:val="12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zmodyfikować program opracowany przez innego autora.</w:t>
      </w:r>
    </w:p>
    <w:p w:rsidR="004347C8" w:rsidRPr="00FF7CE7" w:rsidRDefault="004347C8" w:rsidP="004347C8">
      <w:pPr>
        <w:numPr>
          <w:ilvl w:val="0"/>
          <w:numId w:val="12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Nauczyciel lub zespół nauczycieli występuje z wnioskiem o dopuszczenie do użytku programu wychowania przedszkolnego do dyrektora przedszkola. </w:t>
      </w:r>
    </w:p>
    <w:p w:rsidR="004347C8" w:rsidRPr="00FF7CE7" w:rsidRDefault="004347C8" w:rsidP="004347C8">
      <w:pPr>
        <w:numPr>
          <w:ilvl w:val="0"/>
          <w:numId w:val="12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Program wychowania przedszkolnego powinien być dostosowany do potrzeb </w:t>
      </w:r>
      <w:r w:rsidRPr="00FF7CE7">
        <w:rPr>
          <w:rFonts w:cstheme="minorHAnsi"/>
          <w:snapToGrid w:val="0"/>
          <w:sz w:val="24"/>
          <w:szCs w:val="24"/>
        </w:rPr>
        <w:br/>
        <w:t xml:space="preserve">i możliwości dzieci, dla których jest przeznaczony. </w:t>
      </w:r>
    </w:p>
    <w:p w:rsidR="004347C8" w:rsidRPr="00FF7CE7" w:rsidRDefault="004347C8" w:rsidP="004347C8">
      <w:pPr>
        <w:numPr>
          <w:ilvl w:val="0"/>
          <w:numId w:val="12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Dyrektor przedszkola, po zasięgnięciu opinii rady pedagogicznej, dopuszcza do użytku, przedstawiony przez nauczyciela lub zespół nauczycieli programy wychowania przedszkolnego, które tworzą przedszkolny zestaw programów wychowania przedszkolnego. </w:t>
      </w:r>
    </w:p>
    <w:p w:rsidR="004347C8" w:rsidRPr="00FF7CE7" w:rsidRDefault="004347C8" w:rsidP="004347C8">
      <w:pPr>
        <w:numPr>
          <w:ilvl w:val="0"/>
          <w:numId w:val="12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Dyrektor przedszkola jest odpowiedzialny za uwzględnienie w zestawie programów wychowania przedszkolnego zapisów całej podstawy programowej.</w:t>
      </w:r>
    </w:p>
    <w:p w:rsidR="004347C8" w:rsidRDefault="004347C8" w:rsidP="004347C8">
      <w:pPr>
        <w:numPr>
          <w:ilvl w:val="0"/>
          <w:numId w:val="12"/>
        </w:numPr>
        <w:tabs>
          <w:tab w:val="num" w:pos="720"/>
        </w:tabs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Szczegółowe zadania przedszkola i sposób ich realizacji ustalone są w koncepcji pracy przedszkola, w rocznym programie pracy oraz w miesięcznych planach pracy poszczególnych oddziałów przedszkola.</w:t>
      </w:r>
    </w:p>
    <w:p w:rsidR="007D15EC" w:rsidRPr="00FF7CE7" w:rsidRDefault="007D15EC" w:rsidP="007D15EC">
      <w:pPr>
        <w:tabs>
          <w:tab w:val="num" w:pos="720"/>
        </w:tabs>
        <w:autoSpaceDE w:val="0"/>
        <w:autoSpaceDN w:val="0"/>
        <w:spacing w:after="0"/>
        <w:ind w:left="360"/>
        <w:jc w:val="both"/>
        <w:rPr>
          <w:rFonts w:cstheme="minorHAnsi"/>
          <w:snapToGrid w:val="0"/>
          <w:sz w:val="24"/>
          <w:szCs w:val="24"/>
        </w:rPr>
      </w:pPr>
    </w:p>
    <w:p w:rsidR="004347C8" w:rsidRPr="00FF7CE7" w:rsidRDefault="004347C8" w:rsidP="004347C8">
      <w:pPr>
        <w:ind w:left="66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>§ 5.</w:t>
      </w:r>
    </w:p>
    <w:p w:rsidR="004347C8" w:rsidRPr="00484F08" w:rsidRDefault="004347C8" w:rsidP="007D15EC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484F08">
        <w:rPr>
          <w:rFonts w:asciiTheme="minorHAnsi" w:hAnsiTheme="minorHAnsi" w:cstheme="minorHAnsi"/>
          <w:snapToGrid w:val="0"/>
          <w:sz w:val="24"/>
          <w:szCs w:val="24"/>
        </w:rPr>
        <w:t xml:space="preserve">Przedszkole wydaje rodzicom dziecka objętego wychowaniem przedszkolnym diagnozę dojrzałości szkolnej. </w:t>
      </w:r>
    </w:p>
    <w:p w:rsidR="004347C8" w:rsidRPr="00FF7CE7" w:rsidRDefault="004347C8" w:rsidP="007D15EC">
      <w:pPr>
        <w:numPr>
          <w:ilvl w:val="0"/>
          <w:numId w:val="70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Diagnozę (informację o gotowości dziecka do podjęcia nauki w szkole podstawowej) wydaje się do końca kwietnia roku szkolnego poprzedzającego rok szkolny, w którym dziecko ma obowiązek albo może rozpocząć naukę w szkole podstawowej.</w:t>
      </w:r>
    </w:p>
    <w:p w:rsidR="004347C8" w:rsidRPr="00FF7CE7" w:rsidRDefault="004347C8" w:rsidP="007D15EC">
      <w:pPr>
        <w:numPr>
          <w:ilvl w:val="0"/>
          <w:numId w:val="70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Diagnozę dojrzałości szkolnej opracowują nauczyciele na podstawie prowadzonych obserwacji pedagogicznych dzieci objętych wychowaniem przedszkolnym.</w:t>
      </w:r>
    </w:p>
    <w:p w:rsidR="004347C8" w:rsidRPr="00FF7CE7" w:rsidRDefault="004347C8" w:rsidP="004347C8">
      <w:pPr>
        <w:pStyle w:val="Nagwek3"/>
        <w:rPr>
          <w:rFonts w:asciiTheme="minorHAnsi" w:hAnsiTheme="minorHAnsi" w:cstheme="minorHAnsi"/>
          <w:color w:val="auto"/>
          <w:sz w:val="24"/>
          <w:szCs w:val="24"/>
        </w:rPr>
      </w:pPr>
    </w:p>
    <w:p w:rsidR="004347C8" w:rsidRPr="00FF7CE7" w:rsidRDefault="004347C8" w:rsidP="004347C8">
      <w:pPr>
        <w:pStyle w:val="Default"/>
        <w:spacing w:line="276" w:lineRule="auto"/>
        <w:ind w:left="426" w:hanging="284"/>
        <w:jc w:val="center"/>
        <w:rPr>
          <w:rFonts w:asciiTheme="minorHAnsi" w:hAnsiTheme="minorHAnsi" w:cstheme="minorHAnsi"/>
          <w:b/>
          <w:bCs/>
          <w:snapToGrid w:val="0"/>
          <w:color w:val="auto"/>
        </w:rPr>
      </w:pPr>
      <w:r w:rsidRPr="00FF7CE7">
        <w:rPr>
          <w:rFonts w:asciiTheme="minorHAnsi" w:hAnsiTheme="minorHAnsi" w:cstheme="minorHAnsi"/>
          <w:b/>
          <w:bCs/>
          <w:snapToGrid w:val="0"/>
          <w:color w:val="auto"/>
        </w:rPr>
        <w:t>§ 6.</w:t>
      </w:r>
    </w:p>
    <w:p w:rsidR="004347C8" w:rsidRPr="007D15EC" w:rsidRDefault="004347C8" w:rsidP="004347C8">
      <w:pPr>
        <w:pStyle w:val="Default"/>
        <w:spacing w:line="276" w:lineRule="auto"/>
        <w:ind w:left="426" w:hanging="284"/>
        <w:jc w:val="center"/>
        <w:rPr>
          <w:rFonts w:asciiTheme="majorHAnsi" w:hAnsiTheme="majorHAnsi" w:cstheme="minorHAnsi"/>
          <w:b/>
          <w:bCs/>
          <w:snapToGrid w:val="0"/>
          <w:color w:val="auto"/>
        </w:rPr>
      </w:pPr>
      <w:r w:rsidRPr="007D15EC">
        <w:rPr>
          <w:rFonts w:asciiTheme="majorHAnsi" w:hAnsiTheme="majorHAnsi" w:cstheme="minorHAnsi"/>
          <w:b/>
          <w:color w:val="auto"/>
        </w:rPr>
        <w:t>Podstawowe formy działalności przedszkola</w:t>
      </w:r>
    </w:p>
    <w:p w:rsidR="004347C8" w:rsidRPr="00FF7CE7" w:rsidRDefault="004347C8" w:rsidP="004347C8">
      <w:pPr>
        <w:numPr>
          <w:ilvl w:val="0"/>
          <w:numId w:val="9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Przedszkole podejmuje niezbędne działania w celu tworzenia optymalnych warunków realizacji działalności dydaktycznej, wychowawczej i opiekuńczej, zapewnienia każdemu dziecku warunków niezbędnych do jego rozwoju, podnosząc  jakość pracy i rozwój organizacyjny przedszkola.</w:t>
      </w:r>
    </w:p>
    <w:p w:rsidR="004347C8" w:rsidRPr="00FF7CE7" w:rsidRDefault="004347C8" w:rsidP="004347C8">
      <w:pPr>
        <w:numPr>
          <w:ilvl w:val="6"/>
          <w:numId w:val="9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Podstawową formą działalności przedszkola są:</w:t>
      </w:r>
    </w:p>
    <w:p w:rsidR="004347C8" w:rsidRPr="00FF7CE7" w:rsidRDefault="004347C8" w:rsidP="00FB282E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zajęcia kierowane i niekierowane w czasie obowiązkowych zajęć z całą grupą;</w:t>
      </w:r>
    </w:p>
    <w:p w:rsidR="004347C8" w:rsidRPr="00FF7CE7" w:rsidRDefault="004347C8" w:rsidP="00FB282E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zabawa, w tym zabawa w przedszkolu i na świeżym powietrzu;</w:t>
      </w:r>
    </w:p>
    <w:p w:rsidR="004347C8" w:rsidRPr="00FF7CE7" w:rsidRDefault="004347C8" w:rsidP="00FB282E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spontaniczna działalność dzieci;</w:t>
      </w:r>
    </w:p>
    <w:p w:rsidR="004347C8" w:rsidRPr="00FF7CE7" w:rsidRDefault="004347C8" w:rsidP="00FB282E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proste prace porządkowe;</w:t>
      </w:r>
    </w:p>
    <w:p w:rsidR="004347C8" w:rsidRPr="00FF7CE7" w:rsidRDefault="004347C8" w:rsidP="00FB282E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czynności samoobsługowe;</w:t>
      </w:r>
    </w:p>
    <w:p w:rsidR="004347C8" w:rsidRPr="00FF7CE7" w:rsidRDefault="004347C8" w:rsidP="00FB282E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wycieczki i uroczystości w przedszkolu;</w:t>
      </w:r>
    </w:p>
    <w:p w:rsidR="004347C8" w:rsidRPr="00FF7CE7" w:rsidRDefault="004347C8" w:rsidP="00FB282E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zajęcia stymulacyjne organizowane w małych zespołach;</w:t>
      </w:r>
    </w:p>
    <w:p w:rsidR="004347C8" w:rsidRPr="00FF7CE7" w:rsidRDefault="00FB282E" w:rsidP="00FB282E">
      <w:pPr>
        <w:numPr>
          <w:ilvl w:val="1"/>
          <w:numId w:val="8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zajęcia korekcyjno</w:t>
      </w:r>
      <w:r w:rsidR="004347C8" w:rsidRPr="00FF7CE7">
        <w:rPr>
          <w:rFonts w:cstheme="minorHAnsi"/>
          <w:snapToGrid w:val="0"/>
          <w:sz w:val="24"/>
          <w:szCs w:val="24"/>
        </w:rPr>
        <w:t>– kompensacyjne i specjalistyczne organizowane dla dzieci mających trudności oraz inne zajęcia wspomagające rozwój dzi</w:t>
      </w:r>
      <w:r w:rsidR="00100D94">
        <w:rPr>
          <w:rFonts w:cstheme="minorHAnsi"/>
          <w:snapToGrid w:val="0"/>
          <w:sz w:val="24"/>
          <w:szCs w:val="24"/>
        </w:rPr>
        <w:t>eci z zaburzeniami rozwojowymi.</w:t>
      </w:r>
    </w:p>
    <w:p w:rsidR="004347C8" w:rsidRPr="00FF7CE7" w:rsidRDefault="004347C8" w:rsidP="004347C8">
      <w:pPr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>§ 7</w:t>
      </w:r>
    </w:p>
    <w:p w:rsidR="004347C8" w:rsidRPr="00FF7CE7" w:rsidRDefault="004347C8" w:rsidP="004347C8">
      <w:pPr>
        <w:numPr>
          <w:ilvl w:val="0"/>
          <w:numId w:val="10"/>
        </w:numPr>
        <w:autoSpaceDE w:val="0"/>
        <w:autoSpaceDN w:val="0"/>
        <w:spacing w:after="0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Aranżacja wnętrza każdego oddziału wspiera proces realizacji celów i zadań przedszkola.</w:t>
      </w:r>
    </w:p>
    <w:p w:rsidR="004347C8" w:rsidRPr="00FF7CE7" w:rsidRDefault="004347C8" w:rsidP="004347C8">
      <w:pPr>
        <w:numPr>
          <w:ilvl w:val="6"/>
          <w:numId w:val="10"/>
        </w:numPr>
        <w:autoSpaceDE w:val="0"/>
        <w:autoSpaceDN w:val="0"/>
        <w:spacing w:after="0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W każdym oddziale funkcjonują zorganizowane stałe i czasowe kąciki zainteresowań. </w:t>
      </w:r>
    </w:p>
    <w:p w:rsidR="004347C8" w:rsidRPr="00FF7CE7" w:rsidRDefault="004347C8" w:rsidP="004347C8">
      <w:pPr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>§ 8</w:t>
      </w:r>
    </w:p>
    <w:p w:rsidR="004347C8" w:rsidRPr="00FF7CE7" w:rsidRDefault="004347C8" w:rsidP="004347C8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 xml:space="preserve">W przedszkolu w ramach planu zajęć przedszkolnych, organizuje się naukę religii </w:t>
      </w:r>
      <w:r w:rsidRPr="00FF7CE7">
        <w:rPr>
          <w:rFonts w:cstheme="minorHAnsi"/>
          <w:snapToGrid w:val="0"/>
          <w:sz w:val="24"/>
          <w:szCs w:val="24"/>
        </w:rPr>
        <w:br/>
        <w:t>w oparciu o odrębne przepisy prawa.</w:t>
      </w:r>
    </w:p>
    <w:p w:rsidR="004347C8" w:rsidRPr="00FF7CE7" w:rsidRDefault="004347C8" w:rsidP="004347C8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Nauka religii odbywa się na wniosek rodziców (prawnych opiekunów) z zachowaniem następujących kryteriów:</w:t>
      </w:r>
    </w:p>
    <w:p w:rsidR="004347C8" w:rsidRPr="00FF7CE7" w:rsidRDefault="004347C8" w:rsidP="004347C8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FF7CE7">
        <w:rPr>
          <w:rFonts w:asciiTheme="minorHAnsi" w:hAnsiTheme="minorHAnsi" w:cstheme="minorHAnsi"/>
          <w:snapToGrid w:val="0"/>
          <w:sz w:val="24"/>
          <w:szCs w:val="24"/>
        </w:rPr>
        <w:t>rodzice składają w formie pisemnego oświadczenia, stosowny wniosek do nauczyciela oddziału, do którego uczęszcza dziecko;</w:t>
      </w:r>
    </w:p>
    <w:p w:rsidR="004347C8" w:rsidRPr="00FF7CE7" w:rsidRDefault="004347C8" w:rsidP="004347C8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FF7CE7">
        <w:rPr>
          <w:rFonts w:asciiTheme="minorHAnsi" w:hAnsiTheme="minorHAnsi" w:cstheme="minorHAnsi"/>
          <w:snapToGrid w:val="0"/>
          <w:sz w:val="24"/>
          <w:szCs w:val="24"/>
        </w:rPr>
        <w:t>wniosek, o którym mowa w ust. 2, może zostać zmieniony przez rodziców dziecka.</w:t>
      </w:r>
    </w:p>
    <w:p w:rsidR="004347C8" w:rsidRPr="00FF7CE7" w:rsidRDefault="004347C8" w:rsidP="004347C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Na pierwszym zebraniu ogólnym rodzice decydują o udziale dzieci w nauczaniu religii podpisując stosowne oświadczenia</w:t>
      </w:r>
    </w:p>
    <w:p w:rsidR="00FB282E" w:rsidRDefault="004347C8" w:rsidP="00FB28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B282E">
        <w:rPr>
          <w:rFonts w:cstheme="minorHAnsi"/>
          <w:snapToGrid w:val="0"/>
          <w:sz w:val="24"/>
          <w:szCs w:val="24"/>
        </w:rPr>
        <w:t>Przedszkole ma obowiązek zorganizowania lekcji religii dla grupy dzieci nie mniejszej niż 7–ro dzieci w jednym oddziale.</w:t>
      </w:r>
    </w:p>
    <w:p w:rsidR="004347C8" w:rsidRPr="00FB282E" w:rsidRDefault="004347C8" w:rsidP="00FB28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B282E">
        <w:rPr>
          <w:rFonts w:cstheme="minorHAnsi"/>
          <w:snapToGrid w:val="0"/>
          <w:sz w:val="24"/>
          <w:szCs w:val="24"/>
        </w:rPr>
        <w:t>Nauczanie religii odbywa się na podstawie programów opracowanych i zatwierdzonych przez właściwe władze kościelne.</w:t>
      </w:r>
    </w:p>
    <w:p w:rsidR="004347C8" w:rsidRPr="00FF7CE7" w:rsidRDefault="004347C8" w:rsidP="004347C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Naukę religii prowadzi nauczyciel posiadający kwalifikacje określone w odrębnych przepisach.</w:t>
      </w:r>
    </w:p>
    <w:p w:rsidR="004347C8" w:rsidRPr="00FF7CE7" w:rsidRDefault="004347C8" w:rsidP="004347C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W czasie zajęć religii, dzieci nie uczęszczające na nią, muszą mieć zapewnioną opiekę nauczyciela.</w:t>
      </w:r>
    </w:p>
    <w:p w:rsidR="004347C8" w:rsidRPr="00FF7CE7" w:rsidRDefault="004347C8" w:rsidP="004347C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FF7CE7">
        <w:rPr>
          <w:rFonts w:cstheme="minorHAnsi"/>
          <w:snapToGrid w:val="0"/>
          <w:sz w:val="24"/>
          <w:szCs w:val="24"/>
        </w:rPr>
        <w:t>Nadzór pedagogiczny nad nauczaniem religii w zakresie metodyki nauczania i zgodności z programem prowadzi dyrektor Przedszkola oraz pracownicy nadzoru pedagogicznego na zasadach określonych odrębnymi przepisami.</w:t>
      </w:r>
    </w:p>
    <w:p w:rsidR="00365D07" w:rsidRPr="00FF7CE7" w:rsidRDefault="00365D07" w:rsidP="00365D07">
      <w:pPr>
        <w:autoSpaceDE w:val="0"/>
        <w:autoSpaceDN w:val="0"/>
        <w:spacing w:after="0" w:line="240" w:lineRule="auto"/>
        <w:ind w:left="360"/>
        <w:jc w:val="both"/>
        <w:rPr>
          <w:rFonts w:cstheme="minorHAnsi"/>
          <w:snapToGrid w:val="0"/>
          <w:sz w:val="24"/>
          <w:szCs w:val="24"/>
        </w:rPr>
      </w:pPr>
    </w:p>
    <w:p w:rsidR="00365D07" w:rsidRDefault="00365D07" w:rsidP="00365D07">
      <w:pPr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>§ 9</w:t>
      </w:r>
    </w:p>
    <w:p w:rsidR="00FB282E" w:rsidRPr="007D15EC" w:rsidRDefault="00FB282E" w:rsidP="00FB282E">
      <w:pPr>
        <w:pStyle w:val="Default"/>
        <w:spacing w:line="276" w:lineRule="auto"/>
        <w:ind w:left="426" w:hanging="284"/>
        <w:jc w:val="center"/>
        <w:rPr>
          <w:rFonts w:asciiTheme="majorHAnsi" w:hAnsiTheme="majorHAnsi" w:cstheme="minorHAnsi"/>
          <w:b/>
          <w:color w:val="auto"/>
        </w:rPr>
      </w:pPr>
      <w:r w:rsidRPr="007D15EC">
        <w:rPr>
          <w:rFonts w:asciiTheme="majorHAnsi" w:hAnsiTheme="majorHAnsi" w:cstheme="minorHAnsi"/>
          <w:b/>
          <w:color w:val="auto"/>
        </w:rPr>
        <w:t>Pomoc psychologiczno-pedagogiczna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Przedszkole udziela i organizuje pomoc psychologiczno-pedagogiczną na zasadach określonych w rozporządzeniu o pomocy psychologiczno-pedagogicznej. Pomoc udzielana jest wychowankom przedszkola, ich rodzicom oraz nauczycielom.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 xml:space="preserve">Pomoc psychologiczno-pedagogiczna udzielana wychowankowi polega na rozpoznawaniu </w:t>
      </w:r>
      <w:r w:rsidRPr="0056388F">
        <w:rPr>
          <w:rFonts w:asciiTheme="minorHAnsi" w:hAnsiTheme="minorHAnsi" w:cstheme="minorHAnsi"/>
          <w:snapToGrid w:val="0"/>
          <w:sz w:val="24"/>
          <w:szCs w:val="24"/>
        </w:rPr>
        <w:br/>
        <w:t>i zaspokajaniu indywidualnych potrzeb rozwojowych i edukacyjnych oraz rozpoznawaniu indywidualnych możliwości psychofizycznych dziecka,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Pomoc psychologiczno-pedagogiczna udzielana w przedszkolu rodzicom dzieci i nauczycielom polega na wspieraniu rodziców i nauczycieli w rozwiązywaniu problemów wychowawczych i dydaktycznych oraz rozwijaniu ich umiejętności wychowawczych w celu zwiększania efektywności pomocy psychologiczno –pedagogicznej dla dzieci.</w:t>
      </w:r>
    </w:p>
    <w:p w:rsidR="003A17FA" w:rsidRDefault="00365D07" w:rsidP="003A17FA">
      <w:pPr>
        <w:pStyle w:val="Akapitzlist"/>
        <w:numPr>
          <w:ilvl w:val="0"/>
          <w:numId w:val="13"/>
        </w:numPr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Pomoc pedagogiczna udzielana nauczycielom i rodzicom polega także na zorganizowaniu  wsparcia merytorycznego  specjalistów poradni psychologiczno-pedagogicznej oraz placówki doskonalenia nauczycieli w formie porad, konsultacji, warsztatów i szkoleń</w:t>
      </w:r>
      <w:r w:rsidR="003A17FA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:rsidR="003A17FA" w:rsidRPr="003A17FA" w:rsidRDefault="003A17FA" w:rsidP="003A17FA">
      <w:pPr>
        <w:pStyle w:val="Akapitzlist"/>
        <w:numPr>
          <w:ilvl w:val="0"/>
          <w:numId w:val="13"/>
        </w:numPr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A17FA">
        <w:rPr>
          <w:rFonts w:asciiTheme="minorHAnsi" w:hAnsiTheme="minorHAnsi" w:cstheme="minorHAnsi"/>
          <w:snapToGrid w:val="0"/>
          <w:sz w:val="24"/>
          <w:szCs w:val="24"/>
        </w:rPr>
        <w:t>Pomoc psychologiczno-pedagogiczna jest organizowana i udzielana we współpracy z:</w:t>
      </w:r>
    </w:p>
    <w:p w:rsidR="003A17FA" w:rsidRPr="003A17FA" w:rsidRDefault="003A17FA" w:rsidP="003A17FA">
      <w:pPr>
        <w:numPr>
          <w:ilvl w:val="1"/>
          <w:numId w:val="43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3A17FA">
        <w:rPr>
          <w:rFonts w:cstheme="minorHAnsi"/>
          <w:snapToGrid w:val="0"/>
          <w:sz w:val="24"/>
          <w:szCs w:val="24"/>
        </w:rPr>
        <w:t>rodzicami uczniów;</w:t>
      </w:r>
    </w:p>
    <w:p w:rsidR="003A17FA" w:rsidRDefault="003A17FA" w:rsidP="003A17FA">
      <w:pPr>
        <w:numPr>
          <w:ilvl w:val="1"/>
          <w:numId w:val="43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3A17FA">
        <w:rPr>
          <w:rFonts w:cstheme="minorHAnsi"/>
          <w:snapToGrid w:val="0"/>
          <w:sz w:val="24"/>
          <w:szCs w:val="24"/>
        </w:rPr>
        <w:t xml:space="preserve">poradniami psychologiczno-pedagogicznymi, </w:t>
      </w:r>
    </w:p>
    <w:p w:rsidR="003A17FA" w:rsidRPr="003A17FA" w:rsidRDefault="003A17FA" w:rsidP="003A17FA">
      <w:pPr>
        <w:numPr>
          <w:ilvl w:val="1"/>
          <w:numId w:val="43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3A17FA">
        <w:rPr>
          <w:rFonts w:cstheme="minorHAnsi"/>
          <w:snapToGrid w:val="0"/>
          <w:sz w:val="24"/>
          <w:szCs w:val="24"/>
        </w:rPr>
        <w:t>placówkami doskonalenia nauczycieli;</w:t>
      </w:r>
    </w:p>
    <w:p w:rsidR="003A17FA" w:rsidRDefault="003A17FA" w:rsidP="003A17FA">
      <w:pPr>
        <w:numPr>
          <w:ilvl w:val="1"/>
          <w:numId w:val="43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3A17FA">
        <w:rPr>
          <w:rFonts w:cstheme="minorHAnsi"/>
          <w:snapToGrid w:val="0"/>
          <w:sz w:val="24"/>
          <w:szCs w:val="24"/>
        </w:rPr>
        <w:t>innymi przedszkolami, szkołami i placówkami;</w:t>
      </w:r>
    </w:p>
    <w:p w:rsidR="003A17FA" w:rsidRPr="003A17FA" w:rsidRDefault="003A17FA" w:rsidP="003A17FA">
      <w:pPr>
        <w:numPr>
          <w:ilvl w:val="1"/>
          <w:numId w:val="43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3A17FA">
        <w:rPr>
          <w:rFonts w:cstheme="minorHAnsi"/>
          <w:snapToGrid w:val="0"/>
          <w:sz w:val="24"/>
          <w:szCs w:val="24"/>
        </w:rPr>
        <w:t>organizacjami pozarządowymi oraz innymi instytucjami i podmiotami działającymi na rzecz rodziny,</w:t>
      </w:r>
      <w:r w:rsidRPr="003A17FA">
        <w:rPr>
          <w:rFonts w:ascii="TimesNewRoman" w:hAnsi="TimesNewRoman" w:cs="TimesNewRoman"/>
          <w:sz w:val="20"/>
          <w:szCs w:val="20"/>
        </w:rPr>
        <w:t xml:space="preserve"> dzieci</w:t>
      </w:r>
      <w:r>
        <w:rPr>
          <w:rFonts w:ascii="TimesNewRoman" w:hAnsi="TimesNewRoman" w:cs="TimesNewRoman"/>
          <w:sz w:val="20"/>
          <w:szCs w:val="20"/>
        </w:rPr>
        <w:t xml:space="preserve"> i młodzieży.</w:t>
      </w:r>
    </w:p>
    <w:p w:rsidR="003A17FA" w:rsidRDefault="003A17FA" w:rsidP="003A17FA">
      <w:pPr>
        <w:pStyle w:val="Akapitzlist"/>
        <w:numPr>
          <w:ilvl w:val="0"/>
          <w:numId w:val="13"/>
        </w:numPr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A17FA">
        <w:rPr>
          <w:rFonts w:asciiTheme="minorHAnsi" w:hAnsiTheme="minorHAnsi" w:cstheme="minorHAnsi"/>
          <w:snapToGrid w:val="0"/>
          <w:sz w:val="24"/>
          <w:szCs w:val="24"/>
        </w:rPr>
        <w:t>Dyrektor przedszkola, uzgadnia z podmiotami wskazanymi w ust. 5 warunki współpracy,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w </w:t>
      </w:r>
      <w:r w:rsidRPr="003A17FA">
        <w:rPr>
          <w:rFonts w:asciiTheme="minorHAnsi" w:hAnsiTheme="minorHAnsi" w:cstheme="minorHAnsi"/>
          <w:snapToGrid w:val="0"/>
          <w:sz w:val="24"/>
          <w:szCs w:val="24"/>
        </w:rPr>
        <w:t>danym roku szkolnym.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Głównymi celami pomocy psychologiczno-pedagogicznej podejmowanej w przedszkolu jest:</w:t>
      </w:r>
    </w:p>
    <w:p w:rsidR="00365D07" w:rsidRPr="0056388F" w:rsidRDefault="002651C0" w:rsidP="003A17FA">
      <w:pPr>
        <w:numPr>
          <w:ilvl w:val="1"/>
          <w:numId w:val="4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w</w:t>
      </w:r>
      <w:r w:rsidR="00365D07" w:rsidRPr="0056388F">
        <w:rPr>
          <w:rFonts w:cstheme="minorHAnsi"/>
          <w:snapToGrid w:val="0"/>
          <w:sz w:val="24"/>
          <w:szCs w:val="24"/>
        </w:rPr>
        <w:t>spieranie potencjału  rozwojowego dziecka;</w:t>
      </w:r>
    </w:p>
    <w:p w:rsidR="00365D07" w:rsidRPr="0056388F" w:rsidRDefault="002651C0" w:rsidP="003A17FA">
      <w:pPr>
        <w:numPr>
          <w:ilvl w:val="1"/>
          <w:numId w:val="4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s</w:t>
      </w:r>
      <w:r w:rsidR="00365D07" w:rsidRPr="0056388F">
        <w:rPr>
          <w:rFonts w:cstheme="minorHAnsi"/>
          <w:snapToGrid w:val="0"/>
          <w:sz w:val="24"/>
          <w:szCs w:val="24"/>
        </w:rPr>
        <w:t>tworzenie warunków do jego aktywnego i pełnego uczestnictwa w życiu przedszkola oraz środowiska społecznego</w:t>
      </w:r>
      <w:r>
        <w:rPr>
          <w:rFonts w:cstheme="minorHAnsi"/>
          <w:snapToGrid w:val="0"/>
          <w:sz w:val="24"/>
          <w:szCs w:val="24"/>
        </w:rPr>
        <w:t>.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Pomoc psychologiczno-pedagogiczna organizowana w przedszkolu polega na</w:t>
      </w:r>
      <w:r w:rsidR="002651C0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p w:rsidR="00365D07" w:rsidRPr="0056388F" w:rsidRDefault="00365D07" w:rsidP="00642166">
      <w:pPr>
        <w:numPr>
          <w:ilvl w:val="1"/>
          <w:numId w:val="44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rozpoznawaniu i zaspokajaniu indywidualnych potrzeb rozwojowych   i edukacyjnych dziecka;</w:t>
      </w:r>
    </w:p>
    <w:p w:rsidR="00365D07" w:rsidRPr="0056388F" w:rsidRDefault="00365D07" w:rsidP="00642166">
      <w:pPr>
        <w:numPr>
          <w:ilvl w:val="1"/>
          <w:numId w:val="44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rozpoznawaniu indywidualnych możliwości psychofizycznych dziecka, a także czynników środowiskowych wpływających na jego funkcjonowanie w przedszkolu.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Przedszkole organizuje pomoc psychologiczno-pedagogiczną .wynikającą w szczególności z rozpoznania:</w:t>
      </w:r>
    </w:p>
    <w:p w:rsidR="00365D07" w:rsidRPr="0056388F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niepełnosprawności;</w:t>
      </w:r>
    </w:p>
    <w:p w:rsidR="00365D07" w:rsidRPr="0056388F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niedostosowania społecznego lub zagrożenia niedostosowaniem;</w:t>
      </w:r>
    </w:p>
    <w:p w:rsidR="00365D07" w:rsidRPr="0056388F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szczególnych uzdolnień;</w:t>
      </w:r>
    </w:p>
    <w:p w:rsidR="00365D07" w:rsidRPr="0056388F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specyficznych trudności w uczeniu się;</w:t>
      </w:r>
    </w:p>
    <w:p w:rsidR="00365D07" w:rsidRPr="0056388F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zaburzeń komunikacji językowej;</w:t>
      </w:r>
    </w:p>
    <w:p w:rsidR="00365D07" w:rsidRPr="0056388F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choroby przewlekłej;</w:t>
      </w:r>
    </w:p>
    <w:p w:rsidR="00365D07" w:rsidRPr="0056388F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sytuacji kryzysowych lub traumatycznych;</w:t>
      </w:r>
    </w:p>
    <w:p w:rsidR="00365D07" w:rsidRPr="0056388F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zaniedbań środowiskowych związanych z sytuacją bytową dziecka i jego rodziny, sposobem spędzania wolnego czasu, kontaktami środowiskowymi;</w:t>
      </w:r>
    </w:p>
    <w:p w:rsidR="00365D07" w:rsidRDefault="00365D07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trudności adaptacyjnych związanych z różnicami kulturowymi lub ze</w:t>
      </w:r>
      <w:r w:rsidR="002651C0">
        <w:rPr>
          <w:rFonts w:cstheme="minorHAnsi"/>
          <w:snapToGrid w:val="0"/>
          <w:sz w:val="24"/>
          <w:szCs w:val="24"/>
        </w:rPr>
        <w:t xml:space="preserve"> zmianą środowiska edukacyjnego;</w:t>
      </w:r>
    </w:p>
    <w:p w:rsidR="007D15EC" w:rsidRPr="0056388F" w:rsidRDefault="002651C0" w:rsidP="00642166">
      <w:pPr>
        <w:numPr>
          <w:ilvl w:val="1"/>
          <w:numId w:val="45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>niepowodzeń edukacyjnych.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 xml:space="preserve">Korzystanie z pomocy psychologiczno-pedagogicznej w przedszkolu jest dobrowolne </w:t>
      </w:r>
      <w:r w:rsidRPr="0056388F">
        <w:rPr>
          <w:rFonts w:asciiTheme="minorHAnsi" w:hAnsiTheme="minorHAnsi" w:cstheme="minorHAnsi"/>
          <w:snapToGrid w:val="0"/>
          <w:sz w:val="24"/>
          <w:szCs w:val="24"/>
        </w:rPr>
        <w:br/>
        <w:t>i nieodpłatne.</w:t>
      </w:r>
    </w:p>
    <w:p w:rsidR="00CF509F" w:rsidRDefault="00365D07" w:rsidP="00CF509F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Pomoc psychologiczno-pedagogiczną organizuje dyrektor przedszkola.</w:t>
      </w:r>
    </w:p>
    <w:p w:rsidR="00365D07" w:rsidRPr="00CF509F" w:rsidRDefault="00365D07" w:rsidP="00CF509F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F509F">
        <w:rPr>
          <w:rFonts w:asciiTheme="minorHAnsi" w:hAnsiTheme="minorHAnsi" w:cstheme="minorHAnsi"/>
          <w:snapToGrid w:val="0"/>
          <w:sz w:val="24"/>
          <w:szCs w:val="24"/>
        </w:rPr>
        <w:t>Pomocy psychologiczno-pedagogicznej w przedszkolu udzielają wychowankowi nauczyciele w trakcie bieżącej pracy prowadząc z nim zajęcia oraz specjaliści wykonujący zadania z zakresu pomocy psychologiczno-pedagogicznej, w szczególności psycholodzy i logopedzi. 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 xml:space="preserve"> Potrzebę objęcia dziecka pomocą psychologiczno-pedagogiczną mogą zgłosić:</w:t>
      </w:r>
    </w:p>
    <w:p w:rsidR="00365D07" w:rsidRPr="0056388F" w:rsidRDefault="00365D07" w:rsidP="00642166">
      <w:pPr>
        <w:numPr>
          <w:ilvl w:val="1"/>
          <w:numId w:val="46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rodzice;</w:t>
      </w:r>
    </w:p>
    <w:p w:rsidR="00365D07" w:rsidRPr="0056388F" w:rsidRDefault="00365D07" w:rsidP="00642166">
      <w:pPr>
        <w:numPr>
          <w:ilvl w:val="1"/>
          <w:numId w:val="46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dyrektor przedszkola;</w:t>
      </w:r>
    </w:p>
    <w:p w:rsidR="00365D07" w:rsidRPr="0056388F" w:rsidRDefault="00365D07" w:rsidP="00642166">
      <w:pPr>
        <w:numPr>
          <w:ilvl w:val="1"/>
          <w:numId w:val="46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nauczyciel wychowawca, specjalista prowadzący zajęcia z dzieckiem</w:t>
      </w:r>
      <w:r w:rsidR="002651C0">
        <w:rPr>
          <w:rFonts w:cstheme="minorHAnsi"/>
          <w:snapToGrid w:val="0"/>
          <w:sz w:val="24"/>
          <w:szCs w:val="24"/>
        </w:rPr>
        <w:t>;</w:t>
      </w:r>
    </w:p>
    <w:p w:rsidR="00365D07" w:rsidRPr="0056388F" w:rsidRDefault="00365D07" w:rsidP="00642166">
      <w:pPr>
        <w:numPr>
          <w:ilvl w:val="1"/>
          <w:numId w:val="46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poradnia;</w:t>
      </w:r>
    </w:p>
    <w:p w:rsidR="00365D07" w:rsidRPr="0056388F" w:rsidRDefault="00365D07" w:rsidP="00642166">
      <w:pPr>
        <w:numPr>
          <w:ilvl w:val="1"/>
          <w:numId w:val="46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pracownik socjalny;</w:t>
      </w:r>
    </w:p>
    <w:p w:rsidR="00365D07" w:rsidRPr="0056388F" w:rsidRDefault="00365D07" w:rsidP="00642166">
      <w:pPr>
        <w:numPr>
          <w:ilvl w:val="1"/>
          <w:numId w:val="46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asystent rodziny;</w:t>
      </w:r>
    </w:p>
    <w:p w:rsidR="00365D07" w:rsidRPr="0056388F" w:rsidRDefault="00365D07" w:rsidP="00642166">
      <w:pPr>
        <w:numPr>
          <w:ilvl w:val="1"/>
          <w:numId w:val="46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kurator sądowy;</w:t>
      </w:r>
    </w:p>
    <w:p w:rsidR="00365D07" w:rsidRPr="0056388F" w:rsidRDefault="00365D07" w:rsidP="00642166">
      <w:pPr>
        <w:numPr>
          <w:ilvl w:val="1"/>
          <w:numId w:val="46"/>
        </w:numPr>
        <w:autoSpaceDE w:val="0"/>
        <w:autoSpaceDN w:val="0"/>
        <w:spacing w:after="0"/>
        <w:jc w:val="both"/>
        <w:rPr>
          <w:rFonts w:cstheme="minorHAnsi"/>
          <w:snapToGrid w:val="0"/>
          <w:sz w:val="24"/>
          <w:szCs w:val="24"/>
        </w:rPr>
      </w:pPr>
      <w:r w:rsidRPr="0056388F">
        <w:rPr>
          <w:rFonts w:cstheme="minorHAnsi"/>
          <w:snapToGrid w:val="0"/>
          <w:sz w:val="24"/>
          <w:szCs w:val="24"/>
        </w:rPr>
        <w:t>organizacja pozarządowa , instytucja działająca na rzecz dzieci i rodziny.</w:t>
      </w:r>
    </w:p>
    <w:p w:rsidR="00365D07" w:rsidRPr="0056388F" w:rsidRDefault="00365D07" w:rsidP="00365D07">
      <w:pPr>
        <w:pStyle w:val="Akapitzlist"/>
        <w:numPr>
          <w:ilvl w:val="0"/>
          <w:numId w:val="13"/>
        </w:numPr>
        <w:autoSpaceDE/>
        <w:autoSpaceDN/>
        <w:ind w:left="284" w:hanging="142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Pomoc psychologiczno-pedagogiczna udzielana jest wychowankom przedszkola w formie:</w:t>
      </w:r>
    </w:p>
    <w:p w:rsidR="00365D07" w:rsidRPr="0056388F" w:rsidRDefault="00365D07" w:rsidP="00642166">
      <w:pPr>
        <w:pStyle w:val="Akapitzlist"/>
        <w:numPr>
          <w:ilvl w:val="1"/>
          <w:numId w:val="14"/>
        </w:numPr>
        <w:autoSpaceDE/>
        <w:autoSpaceDN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 xml:space="preserve"> bieżącej pracy z dzieckiem;</w:t>
      </w:r>
    </w:p>
    <w:p w:rsidR="00365D07" w:rsidRPr="0056388F" w:rsidRDefault="00365D07" w:rsidP="00642166">
      <w:pPr>
        <w:pStyle w:val="Akapitzlist"/>
        <w:numPr>
          <w:ilvl w:val="1"/>
          <w:numId w:val="14"/>
        </w:numPr>
        <w:autoSpaceDE/>
        <w:autoSpaceDN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poprzez zintegrowane działania nauczycieli i specjalistów;</w:t>
      </w:r>
    </w:p>
    <w:p w:rsidR="00365D07" w:rsidRPr="0056388F" w:rsidRDefault="00365D07" w:rsidP="00642166">
      <w:pPr>
        <w:pStyle w:val="Akapitzlist"/>
        <w:numPr>
          <w:ilvl w:val="1"/>
          <w:numId w:val="14"/>
        </w:numPr>
        <w:autoSpaceDE/>
        <w:autoSpaceDN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zajęcia rozwijające uzdolnienia;</w:t>
      </w:r>
    </w:p>
    <w:p w:rsidR="00CF509F" w:rsidRDefault="002651C0" w:rsidP="00642166">
      <w:pPr>
        <w:pStyle w:val="Akapitzlist"/>
        <w:numPr>
          <w:ilvl w:val="1"/>
          <w:numId w:val="14"/>
        </w:numPr>
        <w:autoSpaceDE/>
        <w:autoSpaceDN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z</w:t>
      </w:r>
      <w:r w:rsidR="00365D07" w:rsidRPr="0056388F">
        <w:rPr>
          <w:rFonts w:asciiTheme="minorHAnsi" w:hAnsiTheme="minorHAnsi" w:cstheme="minorHAnsi"/>
          <w:snapToGrid w:val="0"/>
          <w:sz w:val="24"/>
          <w:szCs w:val="24"/>
        </w:rPr>
        <w:t>ajęcia korekcyjno-kompensacyjne</w:t>
      </w:r>
      <w:r>
        <w:rPr>
          <w:rFonts w:asciiTheme="minorHAnsi" w:hAnsiTheme="minorHAnsi" w:cstheme="minorHAnsi"/>
          <w:snapToGrid w:val="0"/>
          <w:sz w:val="24"/>
          <w:szCs w:val="24"/>
        </w:rPr>
        <w:t>;</w:t>
      </w:r>
      <w:r w:rsidR="00365D07" w:rsidRPr="0056388F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:rsidR="00365D07" w:rsidRPr="0056388F" w:rsidRDefault="002651C0" w:rsidP="00642166">
      <w:pPr>
        <w:pStyle w:val="Akapitzlist"/>
        <w:numPr>
          <w:ilvl w:val="1"/>
          <w:numId w:val="14"/>
        </w:numPr>
        <w:autoSpaceDE/>
        <w:autoSpaceDN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z</w:t>
      </w:r>
      <w:r w:rsidR="00365D07" w:rsidRPr="0056388F">
        <w:rPr>
          <w:rFonts w:asciiTheme="minorHAnsi" w:hAnsiTheme="minorHAnsi" w:cstheme="minorHAnsi"/>
          <w:snapToGrid w:val="0"/>
          <w:sz w:val="24"/>
          <w:szCs w:val="24"/>
        </w:rPr>
        <w:t>ajęcia logopedyczne organizowane dla dzieci z zaburzeniami mowy, które powodują zaburzenia komunikacji j</w:t>
      </w:r>
      <w:r>
        <w:rPr>
          <w:rFonts w:asciiTheme="minorHAnsi" w:hAnsiTheme="minorHAnsi" w:cstheme="minorHAnsi"/>
          <w:snapToGrid w:val="0"/>
          <w:sz w:val="24"/>
          <w:szCs w:val="24"/>
        </w:rPr>
        <w:t>ęzykowej oraz utrudniają naukę;</w:t>
      </w:r>
    </w:p>
    <w:p w:rsidR="00365D07" w:rsidRPr="0056388F" w:rsidRDefault="00365D07" w:rsidP="00642166">
      <w:pPr>
        <w:pStyle w:val="Akapitzlist"/>
        <w:numPr>
          <w:ilvl w:val="1"/>
          <w:numId w:val="14"/>
        </w:numPr>
        <w:autoSpaceDE/>
        <w:autoSpaceDN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 innych zajęć o charakterze terapeutycznym</w:t>
      </w:r>
      <w:r w:rsidR="002651C0">
        <w:rPr>
          <w:rFonts w:asciiTheme="minorHAnsi" w:hAnsiTheme="minorHAnsi" w:cstheme="minorHAnsi"/>
          <w:snapToGrid w:val="0"/>
          <w:sz w:val="24"/>
          <w:szCs w:val="24"/>
        </w:rPr>
        <w:t>;</w:t>
      </w:r>
      <w:r w:rsidRPr="0056388F">
        <w:rPr>
          <w:rFonts w:asciiTheme="minorHAnsi" w:hAnsiTheme="minorHAnsi" w:cstheme="minorHAnsi"/>
          <w:snapToGrid w:val="0"/>
          <w:sz w:val="24"/>
          <w:szCs w:val="24"/>
        </w:rPr>
        <w:t> </w:t>
      </w:r>
    </w:p>
    <w:p w:rsidR="00365D07" w:rsidRPr="0056388F" w:rsidRDefault="00365D07" w:rsidP="00642166">
      <w:pPr>
        <w:pStyle w:val="Akapitzlist"/>
        <w:numPr>
          <w:ilvl w:val="1"/>
          <w:numId w:val="14"/>
        </w:numPr>
        <w:autoSpaceDE/>
        <w:autoSpaceDN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zindywidualizowanej ścieżki realizacji obowiązkowego rocznego przygotowania przedszkolnego dla dzieci, które mogą uczęszczać do przedszkola, ale ze względu na stan zdrowia nie mogą realizować wszystkich zajęć wychowania przedszkolnego i wymagają dostosowania organizacji i procesu nauczania do ich specjalnych potrzeb edukacyjnych (objęcie dziecka zindywidualizowana ścieżką wymaga opinii publicznej poradni);</w:t>
      </w:r>
    </w:p>
    <w:p w:rsidR="00365D07" w:rsidRPr="0056388F" w:rsidRDefault="00365D07" w:rsidP="00642166">
      <w:pPr>
        <w:pStyle w:val="Akapitzlist"/>
        <w:numPr>
          <w:ilvl w:val="1"/>
          <w:numId w:val="14"/>
        </w:numPr>
        <w:autoSpaceDE/>
        <w:autoSpaceDN/>
        <w:ind w:left="851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porad i konsultacji, warsztatów i szkoleń - dla rodziców i nauczycieli.</w:t>
      </w:r>
    </w:p>
    <w:p w:rsidR="00365D07" w:rsidRDefault="00365D07" w:rsidP="00642166">
      <w:pPr>
        <w:pStyle w:val="Akapitzlist"/>
        <w:numPr>
          <w:ilvl w:val="2"/>
          <w:numId w:val="14"/>
        </w:numPr>
        <w:tabs>
          <w:tab w:val="left" w:pos="142"/>
        </w:tabs>
        <w:autoSpaceDE/>
        <w:autoSpaceDN/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Do zadań nauczycieli w ramach organizowania pomocy psychologiczno-pedag</w:t>
      </w:r>
      <w:r w:rsidR="00CF509F">
        <w:rPr>
          <w:rFonts w:asciiTheme="minorHAnsi" w:hAnsiTheme="minorHAnsi" w:cstheme="minorHAnsi"/>
          <w:snapToGrid w:val="0"/>
          <w:sz w:val="24"/>
          <w:szCs w:val="24"/>
        </w:rPr>
        <w:t>ogicznej należ</w:t>
      </w:r>
      <w:r w:rsidR="002651C0">
        <w:rPr>
          <w:rFonts w:asciiTheme="minorHAnsi" w:hAnsiTheme="minorHAnsi" w:cstheme="minorHAnsi"/>
          <w:snapToGrid w:val="0"/>
          <w:sz w:val="24"/>
          <w:szCs w:val="24"/>
        </w:rPr>
        <w:t>y</w:t>
      </w:r>
      <w:r w:rsidR="00CF509F">
        <w:rPr>
          <w:rFonts w:asciiTheme="minorHAnsi" w:hAnsiTheme="minorHAnsi" w:cstheme="minorHAnsi"/>
          <w:snapToGrid w:val="0"/>
          <w:sz w:val="24"/>
          <w:szCs w:val="24"/>
        </w:rPr>
        <w:t xml:space="preserve"> w szczególności p</w:t>
      </w:r>
      <w:r w:rsidRPr="00CF509F">
        <w:rPr>
          <w:rFonts w:asciiTheme="minorHAnsi" w:hAnsiTheme="minorHAnsi" w:cstheme="minorHAnsi"/>
          <w:snapToGrid w:val="0"/>
          <w:sz w:val="24"/>
          <w:szCs w:val="24"/>
        </w:rPr>
        <w:t>rowadzenie obserwacji pedagogicznej, która ma na celu:</w:t>
      </w:r>
    </w:p>
    <w:p w:rsidR="00DF0582" w:rsidRPr="00CF509F" w:rsidRDefault="00DF0582" w:rsidP="00DF0582">
      <w:pPr>
        <w:pStyle w:val="Akapitzlist"/>
        <w:tabs>
          <w:tab w:val="left" w:pos="142"/>
        </w:tabs>
        <w:autoSpaceDE/>
        <w:autoSpaceDN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C64492" w:rsidRDefault="00365D07" w:rsidP="00C64492">
      <w:pPr>
        <w:pStyle w:val="Akapitzlist"/>
        <w:numPr>
          <w:ilvl w:val="0"/>
          <w:numId w:val="76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DF0582">
        <w:rPr>
          <w:rFonts w:asciiTheme="minorHAnsi" w:hAnsiTheme="minorHAnsi" w:cstheme="minorHAnsi"/>
          <w:snapToGrid w:val="0"/>
          <w:sz w:val="24"/>
          <w:szCs w:val="24"/>
        </w:rPr>
        <w:t>wczesne rozpoznanie u dziecka dysharmonii rozwojowych i podjęcie wczesnej interwencji;</w:t>
      </w:r>
    </w:p>
    <w:p w:rsidR="00C64492" w:rsidRDefault="00365D07" w:rsidP="00C64492">
      <w:pPr>
        <w:pStyle w:val="Akapitzlist"/>
        <w:numPr>
          <w:ilvl w:val="0"/>
          <w:numId w:val="76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64492">
        <w:rPr>
          <w:rFonts w:asciiTheme="minorHAnsi" w:hAnsiTheme="minorHAnsi" w:cstheme="minorHAnsi"/>
          <w:snapToGrid w:val="0"/>
          <w:sz w:val="24"/>
          <w:szCs w:val="24"/>
        </w:rPr>
        <w:t>analizę i ocenę gotowości dziecka do podjęcia nauki w szkole - w przypadku dzieci realizujących obowiązkowe ro</w:t>
      </w:r>
      <w:r w:rsidR="002651C0">
        <w:rPr>
          <w:rFonts w:asciiTheme="minorHAnsi" w:hAnsiTheme="minorHAnsi" w:cstheme="minorHAnsi"/>
          <w:snapToGrid w:val="0"/>
          <w:sz w:val="24"/>
          <w:szCs w:val="24"/>
        </w:rPr>
        <w:t>czne przygotowanie przedszkolne;</w:t>
      </w:r>
    </w:p>
    <w:p w:rsidR="00C64492" w:rsidRDefault="00365D07" w:rsidP="00C64492">
      <w:pPr>
        <w:pStyle w:val="Akapitzlist"/>
        <w:numPr>
          <w:ilvl w:val="0"/>
          <w:numId w:val="76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64492">
        <w:rPr>
          <w:rFonts w:asciiTheme="minorHAnsi" w:hAnsiTheme="minorHAnsi" w:cstheme="minorHAnsi"/>
          <w:snapToGrid w:val="0"/>
          <w:sz w:val="24"/>
          <w:szCs w:val="24"/>
        </w:rPr>
        <w:t>rozpoznawanie indywidualnych potrzeb rozwojowych i edukacyjnych oraz możliwości psychofizycznych dziecka;</w:t>
      </w:r>
    </w:p>
    <w:p w:rsidR="00365D07" w:rsidRPr="00C64492" w:rsidRDefault="00365D07" w:rsidP="00C64492">
      <w:pPr>
        <w:pStyle w:val="Akapitzlist"/>
        <w:numPr>
          <w:ilvl w:val="0"/>
          <w:numId w:val="76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64492">
        <w:rPr>
          <w:rFonts w:asciiTheme="minorHAnsi" w:hAnsiTheme="minorHAnsi" w:cstheme="minorHAnsi"/>
          <w:snapToGrid w:val="0"/>
          <w:sz w:val="24"/>
          <w:szCs w:val="24"/>
        </w:rPr>
        <w:t>określenie mocnych stron, predyspozycji, zainteresowań i uzdo</w:t>
      </w:r>
      <w:r w:rsidR="002651C0">
        <w:rPr>
          <w:rFonts w:asciiTheme="minorHAnsi" w:hAnsiTheme="minorHAnsi" w:cstheme="minorHAnsi"/>
          <w:snapToGrid w:val="0"/>
          <w:sz w:val="24"/>
          <w:szCs w:val="24"/>
        </w:rPr>
        <w:t>lnień dziecka.</w:t>
      </w:r>
    </w:p>
    <w:p w:rsidR="00933821" w:rsidRPr="0056388F" w:rsidRDefault="00933821">
      <w:pPr>
        <w:rPr>
          <w:rFonts w:cstheme="minorHAnsi"/>
          <w:snapToGrid w:val="0"/>
          <w:sz w:val="24"/>
          <w:szCs w:val="24"/>
        </w:rPr>
      </w:pPr>
    </w:p>
    <w:p w:rsidR="00365D07" w:rsidRPr="00FF7CE7" w:rsidRDefault="00365D07" w:rsidP="0017085F">
      <w:pPr>
        <w:pStyle w:val="Nagwek2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color w:val="auto"/>
        </w:rPr>
      </w:pPr>
      <w:r w:rsidRPr="00FF7CE7">
        <w:rPr>
          <w:rFonts w:asciiTheme="majorHAnsi" w:hAnsiTheme="majorHAnsi" w:cstheme="minorHAnsi"/>
          <w:color w:val="auto"/>
        </w:rPr>
        <w:t>ORGANY PRZEDSZKOLA</w:t>
      </w:r>
    </w:p>
    <w:p w:rsidR="00365D07" w:rsidRPr="007A2837" w:rsidRDefault="00365D07" w:rsidP="0056388F">
      <w:pPr>
        <w:jc w:val="center"/>
        <w:rPr>
          <w:rFonts w:cstheme="minorHAnsi"/>
          <w:b/>
          <w:sz w:val="24"/>
          <w:szCs w:val="24"/>
        </w:rPr>
      </w:pPr>
      <w:r w:rsidRPr="007A2837">
        <w:rPr>
          <w:rFonts w:cstheme="minorHAnsi"/>
          <w:b/>
          <w:sz w:val="24"/>
          <w:szCs w:val="24"/>
        </w:rPr>
        <w:t xml:space="preserve">§ </w:t>
      </w:r>
      <w:r w:rsidR="007265BF" w:rsidRPr="007A2837">
        <w:rPr>
          <w:rFonts w:cstheme="minorHAnsi"/>
          <w:b/>
          <w:sz w:val="24"/>
          <w:szCs w:val="24"/>
        </w:rPr>
        <w:t>10</w:t>
      </w:r>
    </w:p>
    <w:p w:rsidR="00365D07" w:rsidRPr="0056388F" w:rsidRDefault="00365D07" w:rsidP="00642166">
      <w:pPr>
        <w:pStyle w:val="Akapitzlist"/>
        <w:numPr>
          <w:ilvl w:val="6"/>
          <w:numId w:val="17"/>
        </w:numPr>
        <w:tabs>
          <w:tab w:val="clear" w:pos="2520"/>
        </w:tabs>
        <w:ind w:left="577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Organami przedszkola są:</w:t>
      </w:r>
    </w:p>
    <w:p w:rsidR="00365D07" w:rsidRPr="0056388F" w:rsidRDefault="00365D07" w:rsidP="00642166">
      <w:pPr>
        <w:pStyle w:val="Akapitzlist"/>
        <w:numPr>
          <w:ilvl w:val="1"/>
          <w:numId w:val="16"/>
        </w:numPr>
        <w:tabs>
          <w:tab w:val="clear" w:pos="720"/>
          <w:tab w:val="num" w:pos="267"/>
        </w:tabs>
        <w:ind w:left="125" w:firstLine="0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Dyrektor Przedszkola;</w:t>
      </w:r>
    </w:p>
    <w:p w:rsidR="002651C0" w:rsidRDefault="002651C0" w:rsidP="002651C0">
      <w:pPr>
        <w:pStyle w:val="Akapitzlist"/>
        <w:numPr>
          <w:ilvl w:val="1"/>
          <w:numId w:val="16"/>
        </w:numPr>
        <w:tabs>
          <w:tab w:val="clear" w:pos="720"/>
          <w:tab w:val="num" w:pos="267"/>
        </w:tabs>
        <w:ind w:left="125" w:firstLine="0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Rada Pedagogiczna;</w:t>
      </w:r>
    </w:p>
    <w:p w:rsidR="00365D07" w:rsidRPr="002651C0" w:rsidRDefault="00365D07" w:rsidP="002651C0">
      <w:pPr>
        <w:pStyle w:val="Akapitzlist"/>
        <w:numPr>
          <w:ilvl w:val="1"/>
          <w:numId w:val="16"/>
        </w:numPr>
        <w:tabs>
          <w:tab w:val="clear" w:pos="720"/>
          <w:tab w:val="num" w:pos="267"/>
        </w:tabs>
        <w:ind w:left="125" w:firstLine="0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651C0">
        <w:rPr>
          <w:rFonts w:asciiTheme="minorHAnsi" w:hAnsiTheme="minorHAnsi" w:cstheme="minorHAnsi"/>
          <w:snapToGrid w:val="0"/>
          <w:sz w:val="24"/>
          <w:szCs w:val="24"/>
        </w:rPr>
        <w:t>Rada Rodziców.</w:t>
      </w:r>
    </w:p>
    <w:p w:rsidR="00365D07" w:rsidRPr="0056388F" w:rsidRDefault="00365D07" w:rsidP="00642166">
      <w:pPr>
        <w:pStyle w:val="Akapitzlist"/>
        <w:numPr>
          <w:ilvl w:val="6"/>
          <w:numId w:val="17"/>
        </w:numPr>
        <w:tabs>
          <w:tab w:val="clear" w:pos="2520"/>
        </w:tabs>
        <w:ind w:left="577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Głównym celem działania organów przedszkola  jest współdziałanie ze sobą,  w kierunku poszukiwania nowych form i metod pracy przedszkola, realizacji celów i zadań przedszkola, stała wymiana informacji o podejmowanych i planowanych decyzjach, oraz pozyskiwanie środków finansowych zapewniających prawidłowe funkcjonowanie przedszkola.</w:t>
      </w:r>
    </w:p>
    <w:p w:rsidR="00365D07" w:rsidRDefault="00365D07" w:rsidP="00642166">
      <w:pPr>
        <w:pStyle w:val="Akapitzlist"/>
        <w:numPr>
          <w:ilvl w:val="6"/>
          <w:numId w:val="17"/>
        </w:numPr>
        <w:tabs>
          <w:tab w:val="clear" w:pos="2520"/>
        </w:tabs>
        <w:ind w:left="577" w:hanging="425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Organy przedszkola działają i podejmują decyzje w granicach swych kompetencji określonych w Ustawie o Systemie Oświaty i przepisach wydanych na jej podstawie.</w:t>
      </w:r>
    </w:p>
    <w:p w:rsidR="007A2837" w:rsidRDefault="007A2837" w:rsidP="007A2837">
      <w:pPr>
        <w:pStyle w:val="Akapitzlist"/>
        <w:ind w:left="577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7A2837" w:rsidRDefault="007A2837" w:rsidP="007A2837">
      <w:pPr>
        <w:pStyle w:val="Akapitzlist"/>
        <w:ind w:left="577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7A2837" w:rsidRDefault="007A2837" w:rsidP="007A2837">
      <w:pPr>
        <w:pStyle w:val="Akapitzlist"/>
        <w:ind w:left="577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7A2837" w:rsidRPr="0056388F" w:rsidRDefault="007A2837" w:rsidP="007A2837">
      <w:pPr>
        <w:pStyle w:val="Akapitzlist"/>
        <w:ind w:left="577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365D07" w:rsidRDefault="00365D07" w:rsidP="00365D07">
      <w:pPr>
        <w:keepNext/>
        <w:jc w:val="center"/>
        <w:outlineLvl w:val="2"/>
        <w:rPr>
          <w:rFonts w:asciiTheme="majorHAnsi" w:hAnsiTheme="majorHAnsi" w:cstheme="minorHAnsi"/>
          <w:b/>
          <w:sz w:val="24"/>
          <w:szCs w:val="24"/>
        </w:rPr>
      </w:pPr>
      <w:r w:rsidRPr="00100D94">
        <w:rPr>
          <w:rFonts w:asciiTheme="majorHAnsi" w:hAnsiTheme="majorHAnsi" w:cstheme="minorHAnsi"/>
          <w:b/>
          <w:sz w:val="24"/>
          <w:szCs w:val="24"/>
        </w:rPr>
        <w:t>Dyrektor przedszkola</w:t>
      </w:r>
    </w:p>
    <w:p w:rsidR="007A2837" w:rsidRPr="007A2837" w:rsidRDefault="007A2837" w:rsidP="007A2837">
      <w:pPr>
        <w:jc w:val="center"/>
        <w:rPr>
          <w:rFonts w:cstheme="minorHAnsi"/>
          <w:b/>
          <w:sz w:val="24"/>
          <w:szCs w:val="24"/>
        </w:rPr>
      </w:pPr>
      <w:r w:rsidRPr="007A2837">
        <w:rPr>
          <w:rFonts w:cstheme="minorHAnsi"/>
          <w:b/>
          <w:sz w:val="24"/>
          <w:szCs w:val="24"/>
        </w:rPr>
        <w:t>§ 11</w:t>
      </w:r>
    </w:p>
    <w:p w:rsidR="00365D07" w:rsidRPr="0056388F" w:rsidRDefault="00365D07" w:rsidP="00642166">
      <w:pPr>
        <w:pStyle w:val="Akapitzlist"/>
        <w:keepNext/>
        <w:numPr>
          <w:ilvl w:val="6"/>
          <w:numId w:val="16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Stanowisko </w:t>
      </w:r>
      <w:r w:rsidR="0056388F" w:rsidRPr="0056388F">
        <w:rPr>
          <w:rFonts w:asciiTheme="minorHAnsi" w:hAnsiTheme="minorHAnsi" w:cstheme="minorHAnsi"/>
          <w:sz w:val="24"/>
          <w:szCs w:val="24"/>
        </w:rPr>
        <w:t xml:space="preserve">dyrektora przedszkola powierza </w:t>
      </w:r>
      <w:r w:rsidRPr="0056388F">
        <w:rPr>
          <w:rFonts w:asciiTheme="minorHAnsi" w:hAnsiTheme="minorHAnsi" w:cstheme="minorHAnsi"/>
          <w:sz w:val="24"/>
          <w:szCs w:val="24"/>
        </w:rPr>
        <w:t>i odwołuje z niego organ prowadzący Przedszkole  zgodnie z obowiązującymi przepisami. Dyrektor wybierany jest w drodze konkursu.</w:t>
      </w:r>
    </w:p>
    <w:p w:rsidR="00365D07" w:rsidRPr="0056388F" w:rsidRDefault="00365D07" w:rsidP="00642166">
      <w:pPr>
        <w:pStyle w:val="Akapitzlist"/>
        <w:keepNext/>
        <w:numPr>
          <w:ilvl w:val="6"/>
          <w:numId w:val="16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Dyrektor przedszkola kieruje bieżącą działalnością przedszkola i reprezentuje ją na zewnątrz, jest kierownikiem zakładu pracy dla zatrudnionych w przedszkolu nauczycieli, pracowników obsługi i administracji.</w:t>
      </w:r>
    </w:p>
    <w:p w:rsidR="00365D07" w:rsidRPr="0056388F" w:rsidRDefault="00365D07" w:rsidP="00642166">
      <w:pPr>
        <w:pStyle w:val="Akapitzlist"/>
        <w:keepNext/>
        <w:numPr>
          <w:ilvl w:val="6"/>
          <w:numId w:val="16"/>
        </w:numPr>
        <w:tabs>
          <w:tab w:val="clear" w:pos="2520"/>
          <w:tab w:val="left" w:pos="284"/>
        </w:tabs>
        <w:autoSpaceDE/>
        <w:autoSpaceDN/>
        <w:ind w:left="709" w:hanging="709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Do obowiązków i kompetencji dyrektora przedszkola należy w szczególności:</w:t>
      </w:r>
    </w:p>
    <w:p w:rsidR="00365D07" w:rsidRPr="0056388F" w:rsidRDefault="00365D07" w:rsidP="00642166">
      <w:pPr>
        <w:pStyle w:val="Akapitzlist"/>
        <w:numPr>
          <w:ilvl w:val="1"/>
          <w:numId w:val="18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kierowanie działalnością opiekuńczo-wychowawczą i dydaktyczną, poprzez: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kształtowanie twórczej atmosfery pracy, tworzenie warunków sprzyjających podnoszeniu jej jakości, oraz twor</w:t>
      </w:r>
      <w:r w:rsidR="0013207D">
        <w:rPr>
          <w:rFonts w:asciiTheme="minorHAnsi" w:hAnsiTheme="minorHAnsi" w:cstheme="minorHAnsi"/>
          <w:sz w:val="24"/>
          <w:szCs w:val="24"/>
        </w:rPr>
        <w:t>zenie właściwej atmosfery pracy,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koordynowanie opiek</w:t>
      </w:r>
      <w:r w:rsidR="0056388F" w:rsidRPr="0056388F">
        <w:rPr>
          <w:rFonts w:asciiTheme="minorHAnsi" w:hAnsiTheme="minorHAnsi" w:cstheme="minorHAnsi"/>
          <w:sz w:val="24"/>
          <w:szCs w:val="24"/>
        </w:rPr>
        <w:t xml:space="preserve">i i wychowania dzieci poprzez </w:t>
      </w:r>
      <w:r w:rsidRPr="0056388F">
        <w:rPr>
          <w:rFonts w:asciiTheme="minorHAnsi" w:hAnsiTheme="minorHAnsi" w:cstheme="minorHAnsi"/>
          <w:sz w:val="24"/>
          <w:szCs w:val="24"/>
        </w:rPr>
        <w:t>tworzenie optymalnych warunków ich rozwoju,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 sprawowanie funkcji przewodniczącego rady pedagogicznej i realizowanie jej uchwał zgodnie z regulaminem,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 dbanie o autorytet członków rady pedagogicznej, ochrona praw i godności nauczyciela,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sprawowanie nadzoru pedagogicznego według zasad określonych odrębnymi przepisami, w tym opracowanie planu nadzoru pedagogicznego i przedstawianie go członkom rady pedagogicznej, 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ustalanie ramowego rozkładu dnia zgodnie z założeniami podstawy programowej z uwzględnieniem zasad ochrony zdrowia i higieny pracy oraz oczekiwań rodziców,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 przekazywanie radzie pedagogicznej na koniec roku szkolnego wniosków i uwag ze sprawowanego nadzoru pedagogicznego oraz  propozycji  sposobu  wykorzystania wyników nadzoru pedagogicznego w celu doskonalenia pracy przedszkola, 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 opracowywanie wspólnie z radą pedagogiczną programu pracy placówki na dany rok szkolny,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opracowywanie w porozumieniu z radą pedagogiczną planu doskonalenia nauczycieli,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wspomaganie rozwoju zawodowego nauczycieli poprzez organizację szkoleń, narad, konferencji oraz współpracę z placówkami doskonalenia nauczycieli,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organizowanie pomocy psychologiczno-pedagogicznej w formach określonych </w:t>
      </w:r>
      <w:r w:rsidRPr="0056388F">
        <w:rPr>
          <w:rFonts w:asciiTheme="minorHAnsi" w:hAnsiTheme="minorHAnsi" w:cstheme="minorHAnsi"/>
          <w:sz w:val="24"/>
          <w:szCs w:val="24"/>
        </w:rPr>
        <w:br/>
        <w:t>w statucie przedszkola</w:t>
      </w:r>
      <w:r w:rsidR="0013207D">
        <w:rPr>
          <w:rFonts w:asciiTheme="minorHAnsi" w:hAnsiTheme="minorHAnsi" w:cstheme="minorHAnsi"/>
          <w:sz w:val="24"/>
          <w:szCs w:val="24"/>
        </w:rPr>
        <w:t>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koordynowanie współdziałania organów przedszkola, zapewnienie im swobodnego działania zgodnie z prawem oraz wymiany informacji między nimi,</w:t>
      </w:r>
    </w:p>
    <w:p w:rsidR="00365D07" w:rsidRPr="0056388F" w:rsidRDefault="00365D07" w:rsidP="00642166">
      <w:pPr>
        <w:pStyle w:val="Akapitzlist"/>
        <w:numPr>
          <w:ilvl w:val="1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współpraca z radą rodziców, organem prowadzącym oraz</w:t>
      </w:r>
      <w:r w:rsidR="0013207D">
        <w:rPr>
          <w:rFonts w:asciiTheme="minorHAnsi" w:hAnsiTheme="minorHAnsi" w:cstheme="minorHAnsi"/>
          <w:sz w:val="24"/>
          <w:szCs w:val="24"/>
        </w:rPr>
        <w:t xml:space="preserve"> organem nadzoru pedagogicznego,</w:t>
      </w:r>
    </w:p>
    <w:p w:rsidR="00365D07" w:rsidRPr="00234105" w:rsidRDefault="00365D07" w:rsidP="00234105">
      <w:pPr>
        <w:pStyle w:val="Akapitzlist"/>
        <w:numPr>
          <w:ilvl w:val="1"/>
          <w:numId w:val="18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34105">
        <w:rPr>
          <w:rFonts w:asciiTheme="minorHAnsi" w:hAnsiTheme="minorHAnsi" w:cstheme="minorHAnsi"/>
          <w:sz w:val="24"/>
          <w:szCs w:val="24"/>
        </w:rPr>
        <w:t>organizowanie działalności przedszkola, a w szczególności: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opracowywanie </w:t>
      </w:r>
      <w:r w:rsidR="0013207D">
        <w:rPr>
          <w:rFonts w:asciiTheme="minorHAnsi" w:hAnsiTheme="minorHAnsi" w:cstheme="minorHAnsi"/>
          <w:sz w:val="24"/>
          <w:szCs w:val="24"/>
        </w:rPr>
        <w:t>arkusza organizacji przedszkola,</w:t>
      </w:r>
      <w:r w:rsidRPr="0056388F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opracowanie projektu</w:t>
      </w:r>
      <w:r w:rsidR="0013207D">
        <w:rPr>
          <w:rFonts w:asciiTheme="minorHAnsi" w:hAnsiTheme="minorHAnsi" w:cstheme="minorHAnsi"/>
          <w:sz w:val="24"/>
          <w:szCs w:val="24"/>
        </w:rPr>
        <w:t xml:space="preserve"> planu finansowego przedszkola,</w:t>
      </w:r>
      <w:r w:rsidRPr="0056388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dysponowanie środkami finansowymi przedszkola i ponoszenie odpowiedzialności </w:t>
      </w:r>
      <w:r w:rsidR="0013207D">
        <w:rPr>
          <w:rFonts w:asciiTheme="minorHAnsi" w:hAnsiTheme="minorHAnsi" w:cstheme="minorHAnsi"/>
          <w:sz w:val="24"/>
          <w:szCs w:val="24"/>
        </w:rPr>
        <w:t>za prawidłowe ich wykorzystanie,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sprawowanie nadzoru nad działalnością administra</w:t>
      </w:r>
      <w:r w:rsidR="0013207D">
        <w:rPr>
          <w:rFonts w:asciiTheme="minorHAnsi" w:hAnsiTheme="minorHAnsi" w:cstheme="minorHAnsi"/>
          <w:sz w:val="24"/>
          <w:szCs w:val="24"/>
        </w:rPr>
        <w:t>cyjną i gospodarczą przedszkola,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przydzielanie nauczycielom stałych prac i zajęć w ramach wynagrodzenia za</w:t>
      </w:r>
      <w:r w:rsidR="0013207D">
        <w:rPr>
          <w:rFonts w:asciiTheme="minorHAnsi" w:hAnsiTheme="minorHAnsi" w:cstheme="minorHAnsi"/>
          <w:sz w:val="24"/>
          <w:szCs w:val="24"/>
        </w:rPr>
        <w:t>sadniczego i dodatkowo płatnych,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tworzenie warunków do jak najlepszej realizacji zadań przedszkola, a w szczególności należytego stanu higieniczno-sanitarnego, bezpiecznych warunków pobytu dziecka w budynku w ogrodzie przedszkolnym, oraz podczas zajęć organizowanych poza terenem przedszkola, właściwego wyposażenia w sprzęt i pomoce dydaktyczne</w:t>
      </w:r>
      <w:r w:rsidR="0013207D">
        <w:rPr>
          <w:rFonts w:asciiTheme="minorHAnsi" w:hAnsiTheme="minorHAnsi" w:cstheme="minorHAnsi"/>
          <w:sz w:val="24"/>
          <w:szCs w:val="24"/>
        </w:rPr>
        <w:t>,</w:t>
      </w:r>
      <w:r w:rsidRPr="0056388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zapewnienie pracownikom właściwych warunków pracy zgodnie z przepisa</w:t>
      </w:r>
      <w:r w:rsidR="0013207D">
        <w:rPr>
          <w:rFonts w:asciiTheme="minorHAnsi" w:hAnsiTheme="minorHAnsi" w:cstheme="minorHAnsi"/>
          <w:sz w:val="24"/>
          <w:szCs w:val="24"/>
        </w:rPr>
        <w:t>mi Kodeksu Pracy, bhp i p. poż.,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dokonywanie przeglądów technicznych budynku, ich stanu technicznego, urządzeń na placu zabaw,</w:t>
      </w:r>
      <w:r w:rsidR="0013207D">
        <w:rPr>
          <w:rFonts w:asciiTheme="minorHAnsi" w:hAnsiTheme="minorHAnsi" w:cstheme="minorHAnsi"/>
          <w:sz w:val="24"/>
          <w:szCs w:val="24"/>
        </w:rPr>
        <w:t xml:space="preserve"> zgodnie z odrębnymi przepisami,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prowadzenie dokumentacji kancelaryjno-archiwalnej zgodnie z obowiązującymi przepis</w:t>
      </w:r>
      <w:r w:rsidR="0013207D">
        <w:rPr>
          <w:rFonts w:asciiTheme="minorHAnsi" w:hAnsiTheme="minorHAnsi" w:cstheme="minorHAnsi"/>
          <w:sz w:val="24"/>
          <w:szCs w:val="24"/>
        </w:rPr>
        <w:t>ami,</w:t>
      </w:r>
    </w:p>
    <w:p w:rsidR="00365D07" w:rsidRPr="0056388F" w:rsidRDefault="00365D07" w:rsidP="00642166">
      <w:pPr>
        <w:pStyle w:val="Akapitzlist"/>
        <w:numPr>
          <w:ilvl w:val="0"/>
          <w:numId w:val="2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powoływanie komisji inwentaryzacyjnej w celu dokonywania spisu z</w:t>
      </w:r>
      <w:r w:rsidR="0013207D">
        <w:rPr>
          <w:rFonts w:asciiTheme="minorHAnsi" w:hAnsiTheme="minorHAnsi" w:cstheme="minorHAnsi"/>
          <w:sz w:val="24"/>
          <w:szCs w:val="24"/>
        </w:rPr>
        <w:t xml:space="preserve">  natury majątku przedszkolnego,</w:t>
      </w:r>
      <w:r w:rsidRPr="0056388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5D07" w:rsidRPr="00234105" w:rsidRDefault="00365D07" w:rsidP="00234105">
      <w:pPr>
        <w:pStyle w:val="Akapitzlist"/>
        <w:numPr>
          <w:ilvl w:val="1"/>
          <w:numId w:val="18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34105">
        <w:rPr>
          <w:rFonts w:asciiTheme="minorHAnsi" w:hAnsiTheme="minorHAnsi" w:cstheme="minorHAnsi"/>
          <w:sz w:val="24"/>
          <w:szCs w:val="24"/>
        </w:rPr>
        <w:t>prowadzenie spraw kadrowych i socjalnych, a w szczególności:</w:t>
      </w:r>
    </w:p>
    <w:p w:rsidR="00365D07" w:rsidRPr="0056388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kierowanie polityką kadrową przedszkola, zatrudnianie i zwalnianie nauczycieli oraz innych pracowników zgodn</w:t>
      </w:r>
      <w:r w:rsidR="0013207D">
        <w:rPr>
          <w:rFonts w:asciiTheme="minorHAnsi" w:hAnsiTheme="minorHAnsi" w:cstheme="minorHAnsi"/>
          <w:sz w:val="24"/>
          <w:szCs w:val="24"/>
        </w:rPr>
        <w:t>ie z odrębnymi przepisami prawa,</w:t>
      </w:r>
      <w:r w:rsidRPr="0056388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5D07" w:rsidRPr="0056388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powierzanie pełnienia funkcji wicedyrektorowi i innym pracowniko</w:t>
      </w:r>
      <w:r w:rsidR="0013207D">
        <w:rPr>
          <w:rFonts w:asciiTheme="minorHAnsi" w:hAnsiTheme="minorHAnsi" w:cstheme="minorHAnsi"/>
          <w:sz w:val="24"/>
          <w:szCs w:val="24"/>
        </w:rPr>
        <w:t>m na stanowiskach kierowniczych,</w:t>
      </w:r>
    </w:p>
    <w:p w:rsidR="00365D07" w:rsidRPr="00CF509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F509F">
        <w:rPr>
          <w:rFonts w:asciiTheme="minorHAnsi" w:hAnsiTheme="minorHAnsi" w:cstheme="minorHAnsi"/>
          <w:sz w:val="24"/>
          <w:szCs w:val="24"/>
        </w:rPr>
        <w:t>ustalanie zakresu obowiązków, uprawnień i odpowiedzialności na po</w:t>
      </w:r>
      <w:r w:rsidR="0013207D">
        <w:rPr>
          <w:rFonts w:asciiTheme="minorHAnsi" w:hAnsiTheme="minorHAnsi" w:cstheme="minorHAnsi"/>
          <w:sz w:val="24"/>
          <w:szCs w:val="24"/>
        </w:rPr>
        <w:t>szczególnych stanowiskach pracy,</w:t>
      </w:r>
    </w:p>
    <w:p w:rsidR="00365D07" w:rsidRPr="00CF509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F509F">
        <w:rPr>
          <w:rFonts w:asciiTheme="minorHAnsi" w:hAnsiTheme="minorHAnsi" w:cstheme="minorHAnsi"/>
          <w:sz w:val="24"/>
          <w:szCs w:val="24"/>
        </w:rPr>
        <w:t>dokonywanie oceny pracy nauczycieli i okresowych ocen pracy pracowników samorządowych zatrudnionych na stanowiskach urzędniczych i urzędniczych kierowniczych w oparciu o opracow</w:t>
      </w:r>
      <w:r w:rsidR="0013207D">
        <w:rPr>
          <w:rFonts w:asciiTheme="minorHAnsi" w:hAnsiTheme="minorHAnsi" w:cstheme="minorHAnsi"/>
          <w:sz w:val="24"/>
          <w:szCs w:val="24"/>
        </w:rPr>
        <w:t>ane przez siebie kryteria oceny,</w:t>
      </w:r>
    </w:p>
    <w:p w:rsidR="00365D07" w:rsidRPr="00CF509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F509F">
        <w:rPr>
          <w:rFonts w:asciiTheme="minorHAnsi" w:hAnsiTheme="minorHAnsi" w:cstheme="minorHAnsi"/>
          <w:sz w:val="24"/>
          <w:szCs w:val="24"/>
        </w:rPr>
        <w:t>przyznawanie dodatku motywacyjnego nauczycielom zgodnie z zasadami okr</w:t>
      </w:r>
      <w:r w:rsidR="0013207D">
        <w:rPr>
          <w:rFonts w:asciiTheme="minorHAnsi" w:hAnsiTheme="minorHAnsi" w:cstheme="minorHAnsi"/>
          <w:sz w:val="24"/>
          <w:szCs w:val="24"/>
        </w:rPr>
        <w:t>eślonymi przez organ prowadzący,</w:t>
      </w:r>
    </w:p>
    <w:p w:rsidR="00365D07" w:rsidRPr="0056388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wykonywanie czynności związanych </w:t>
      </w:r>
      <w:r w:rsidR="0013207D">
        <w:rPr>
          <w:rFonts w:asciiTheme="minorHAnsi" w:hAnsiTheme="minorHAnsi" w:cstheme="minorHAnsi"/>
          <w:sz w:val="24"/>
          <w:szCs w:val="24"/>
        </w:rPr>
        <w:t>z awansem zawodowym nauczycieli,</w:t>
      </w:r>
    </w:p>
    <w:p w:rsidR="00365D07" w:rsidRPr="0056388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opracowywanie regulaminu pracy oraz innych regula</w:t>
      </w:r>
      <w:r w:rsidR="0013207D">
        <w:rPr>
          <w:rFonts w:asciiTheme="minorHAnsi" w:hAnsiTheme="minorHAnsi" w:cstheme="minorHAnsi"/>
          <w:sz w:val="24"/>
          <w:szCs w:val="24"/>
        </w:rPr>
        <w:t>minów o charakterze wewnętrznym,</w:t>
      </w:r>
    </w:p>
    <w:p w:rsidR="00365D07" w:rsidRPr="0056388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przyznawanie nagród oraz wymierzanie kar porządkowych nauczycielom </w:t>
      </w:r>
      <w:r w:rsidR="0013207D">
        <w:rPr>
          <w:rFonts w:asciiTheme="minorHAnsi" w:hAnsiTheme="minorHAnsi" w:cstheme="minorHAnsi"/>
          <w:sz w:val="24"/>
          <w:szCs w:val="24"/>
        </w:rPr>
        <w:t>i innym pracownikom przedszkola,</w:t>
      </w:r>
    </w:p>
    <w:p w:rsidR="00365D07" w:rsidRPr="0056388F" w:rsidRDefault="00365D07" w:rsidP="00642166">
      <w:pPr>
        <w:pStyle w:val="Akapitzlist"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występowanie z wnioskami, po zasięgnięciu opinii rady pedagogicznej w sprawach odznaczeń, nagród i innych wyróżnień dla nauczycieli oraz pozo</w:t>
      </w:r>
      <w:r w:rsidR="0013207D">
        <w:rPr>
          <w:rFonts w:asciiTheme="minorHAnsi" w:hAnsiTheme="minorHAnsi" w:cstheme="minorHAnsi"/>
          <w:sz w:val="24"/>
          <w:szCs w:val="24"/>
        </w:rPr>
        <w:t>stałych pracowników przedszkola.</w:t>
      </w:r>
    </w:p>
    <w:p w:rsidR="00365D07" w:rsidRPr="0056388F" w:rsidRDefault="00365D07" w:rsidP="00642166">
      <w:pPr>
        <w:pStyle w:val="Akapitzlist"/>
        <w:numPr>
          <w:ilvl w:val="6"/>
          <w:numId w:val="16"/>
        </w:numPr>
        <w:tabs>
          <w:tab w:val="clear" w:pos="2520"/>
          <w:tab w:val="num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Dyrektor przedszkola współpracuje z organem prowadzącym i organem nadzoru pedagogicznego w zakresie określonym w przepisach prawa.</w:t>
      </w:r>
    </w:p>
    <w:p w:rsidR="00365D07" w:rsidRPr="007A2837" w:rsidRDefault="007265BF" w:rsidP="007265BF">
      <w:pPr>
        <w:jc w:val="center"/>
        <w:rPr>
          <w:rFonts w:cstheme="minorHAnsi"/>
          <w:b/>
          <w:sz w:val="24"/>
          <w:szCs w:val="24"/>
        </w:rPr>
      </w:pPr>
      <w:r w:rsidRPr="007A2837">
        <w:rPr>
          <w:rFonts w:cstheme="minorHAnsi"/>
          <w:b/>
          <w:sz w:val="24"/>
          <w:szCs w:val="24"/>
        </w:rPr>
        <w:t>§ 12</w:t>
      </w:r>
    </w:p>
    <w:p w:rsidR="00365D07" w:rsidRPr="00FF7CE7" w:rsidRDefault="00365D07" w:rsidP="00365D07">
      <w:pPr>
        <w:pStyle w:val="Akapitzlist"/>
        <w:ind w:left="1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F7CE7">
        <w:rPr>
          <w:rFonts w:asciiTheme="majorHAnsi" w:hAnsiTheme="majorHAnsi" w:cstheme="minorHAnsi"/>
          <w:b/>
          <w:sz w:val="24"/>
          <w:szCs w:val="24"/>
        </w:rPr>
        <w:t>Rada Pedagogiczna</w:t>
      </w:r>
    </w:p>
    <w:p w:rsidR="00365D07" w:rsidRPr="0056388F" w:rsidRDefault="00510FEB" w:rsidP="00234105">
      <w:pPr>
        <w:pStyle w:val="Akapitzlist"/>
        <w:keepNext/>
        <w:numPr>
          <w:ilvl w:val="6"/>
          <w:numId w:val="71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Rada p</w:t>
      </w:r>
      <w:r w:rsidR="00365D07" w:rsidRPr="0056388F">
        <w:rPr>
          <w:rFonts w:asciiTheme="minorHAnsi" w:hAnsiTheme="minorHAnsi" w:cstheme="minorHAnsi"/>
          <w:sz w:val="24"/>
          <w:szCs w:val="24"/>
        </w:rPr>
        <w:t>edagogiczna jest kolegialnym organem przedszkola w zakresie realizacji jej statutowych zadań dotyczących wychowania, kształcenia i opieki.</w:t>
      </w:r>
    </w:p>
    <w:p w:rsidR="00365D07" w:rsidRPr="0056388F" w:rsidRDefault="00365D07" w:rsidP="00234105">
      <w:pPr>
        <w:pStyle w:val="Akapitzlist"/>
        <w:keepNext/>
        <w:numPr>
          <w:ilvl w:val="6"/>
          <w:numId w:val="71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W skład rady pedagogicznej wchodzą dyrektor przedszkola oraz wszyscy nauczyciele zatrudnieni w przedszkolu.</w:t>
      </w:r>
    </w:p>
    <w:p w:rsidR="00365D07" w:rsidRPr="0056388F" w:rsidRDefault="00365D07" w:rsidP="00234105">
      <w:pPr>
        <w:pStyle w:val="Akapitzlist"/>
        <w:keepNext/>
        <w:numPr>
          <w:ilvl w:val="6"/>
          <w:numId w:val="71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Przewodniczącym rady pedagogicznej jest dyrektor przedszkola.</w:t>
      </w:r>
    </w:p>
    <w:p w:rsidR="00365D07" w:rsidRPr="0056388F" w:rsidRDefault="00365D07" w:rsidP="00234105">
      <w:pPr>
        <w:pStyle w:val="Akapitzlist"/>
        <w:keepNext/>
        <w:numPr>
          <w:ilvl w:val="6"/>
          <w:numId w:val="71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Zebrania rady pedagogicznej są organizowane przed rozpoczęciem roku szkolnego, po zakończeniu pierwszego półrocza, po zakończeniu rocznych zajęć i w miarę potrzeb, oraz na wniosek przewodniczącego lub 1/3 członków rady pedagogicznej, organu prowadzącego, organu nadzoru pedagogicznego. Zebrania są protokołowane. </w:t>
      </w:r>
    </w:p>
    <w:p w:rsidR="00365D07" w:rsidRPr="0056388F" w:rsidRDefault="00365D07" w:rsidP="00234105">
      <w:pPr>
        <w:pStyle w:val="Akapitzlist"/>
        <w:keepNext/>
        <w:numPr>
          <w:ilvl w:val="6"/>
          <w:numId w:val="71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opiekuńczo-wychowawcza.</w:t>
      </w:r>
    </w:p>
    <w:p w:rsidR="00365D07" w:rsidRPr="0056388F" w:rsidRDefault="00365D07" w:rsidP="00234105">
      <w:pPr>
        <w:pStyle w:val="Akapitzlist"/>
        <w:keepNext/>
        <w:numPr>
          <w:ilvl w:val="6"/>
          <w:numId w:val="71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Rada pedagogiczna podejmuje swoje decyzje w formie uchwał. Uchwały rady pedagogicznej podejmowane są zwykłą większością głosów, w obecności co najmniej 1/2 liczby jej członków.</w:t>
      </w:r>
    </w:p>
    <w:p w:rsidR="00365D07" w:rsidRPr="0056388F" w:rsidRDefault="00365D07" w:rsidP="00234105">
      <w:pPr>
        <w:pStyle w:val="Akapitzlist"/>
        <w:keepNext/>
        <w:numPr>
          <w:ilvl w:val="6"/>
          <w:numId w:val="71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Dyrektor przedszkola wstrzymuje wykonanie uchwały rady pedagogicznej, jeśli jest ona niezgodna z prawem i powiadamia o tym organ prowadzący przedszkole oraz organ sprawujący nadzór pedagogiczny. </w:t>
      </w:r>
    </w:p>
    <w:p w:rsidR="00365D07" w:rsidRPr="0056388F" w:rsidRDefault="00365D07" w:rsidP="00234105">
      <w:pPr>
        <w:pStyle w:val="Akapitzlist"/>
        <w:keepNext/>
        <w:numPr>
          <w:ilvl w:val="6"/>
          <w:numId w:val="71"/>
        </w:numPr>
        <w:tabs>
          <w:tab w:val="clear" w:pos="2520"/>
          <w:tab w:val="left" w:pos="284"/>
        </w:tabs>
        <w:autoSpaceDE/>
        <w:autoSpaceDN/>
        <w:ind w:left="284" w:hanging="284"/>
        <w:contextualSpacing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Do kompetencji rady pedagogicznej należy w szczególności:</w:t>
      </w:r>
    </w:p>
    <w:p w:rsidR="00365D07" w:rsidRPr="0056388F" w:rsidRDefault="00365D07" w:rsidP="00642166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zatwierdzenie planów pracy;</w:t>
      </w:r>
    </w:p>
    <w:p w:rsidR="00365D07" w:rsidRPr="0056388F" w:rsidRDefault="00365D07" w:rsidP="00642166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podejmowanie uchwał w sprawie innowacji; </w:t>
      </w:r>
    </w:p>
    <w:p w:rsidR="00365D07" w:rsidRPr="0056388F" w:rsidRDefault="00365D07" w:rsidP="00642166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podejmowanie uchwał w sprawie eksperymentów pedagogicznych, po zaopiniowaniu ich projektów przez radę rodziców; </w:t>
      </w:r>
    </w:p>
    <w:p w:rsidR="00365D07" w:rsidRPr="0056388F" w:rsidRDefault="00365D07" w:rsidP="00642166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 ustalanie organizacji doskonalenia zawodowego nauczycieli;  </w:t>
      </w:r>
    </w:p>
    <w:p w:rsidR="00365D07" w:rsidRPr="0056388F" w:rsidRDefault="00365D07" w:rsidP="00642166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podejmowanie uchwał w sprawie skreślenia dziecka z listy wychowanków w trakcie roku szkolnego; </w:t>
      </w:r>
    </w:p>
    <w:p w:rsidR="00365D07" w:rsidRPr="0056388F" w:rsidRDefault="00365D07" w:rsidP="00642166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ustalenie sposobu wykorzystania wyników nadzoru pedagogicznego, w tym sprawowanego nad przedszkolem przez organ sprawujący nadzór pedagogiczny, </w:t>
      </w:r>
      <w:r w:rsidRPr="0056388F">
        <w:rPr>
          <w:rFonts w:asciiTheme="minorHAnsi" w:hAnsiTheme="minorHAnsi" w:cstheme="minorHAnsi"/>
          <w:sz w:val="24"/>
          <w:szCs w:val="24"/>
        </w:rPr>
        <w:br/>
        <w:t xml:space="preserve">w celu doskonalenia pracy przedszkola. </w:t>
      </w:r>
    </w:p>
    <w:p w:rsidR="00365D07" w:rsidRPr="0056388F" w:rsidRDefault="00365D07" w:rsidP="00642166">
      <w:pPr>
        <w:pStyle w:val="Akapitzlist"/>
        <w:numPr>
          <w:ilvl w:val="0"/>
          <w:numId w:val="24"/>
        </w:numPr>
        <w:tabs>
          <w:tab w:val="num" w:pos="720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Rada pedagogiczna opiniuje w szczególności:</w:t>
      </w:r>
    </w:p>
    <w:p w:rsidR="00365D07" w:rsidRPr="0056388F" w:rsidRDefault="00365D07" w:rsidP="00642166">
      <w:pPr>
        <w:pStyle w:val="Akapitzlist"/>
        <w:numPr>
          <w:ilvl w:val="0"/>
          <w:numId w:val="21"/>
        </w:numPr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organizację pracy przedszkola, w tym tygodniowy rozkład dnia;</w:t>
      </w:r>
    </w:p>
    <w:p w:rsidR="00365D07" w:rsidRPr="0056388F" w:rsidRDefault="00365D07" w:rsidP="00642166">
      <w:pPr>
        <w:pStyle w:val="Akapitzlist"/>
        <w:numPr>
          <w:ilvl w:val="0"/>
          <w:numId w:val="21"/>
        </w:numPr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projekt planu finansowego przedszkola;</w:t>
      </w:r>
    </w:p>
    <w:p w:rsidR="00365D07" w:rsidRPr="0056388F" w:rsidRDefault="00365D07" w:rsidP="00642166">
      <w:pPr>
        <w:pStyle w:val="Akapitzlist"/>
        <w:numPr>
          <w:ilvl w:val="0"/>
          <w:numId w:val="21"/>
        </w:numPr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wnioski dyrektora przedszkola o przyznanie nauczycielom odznaczeń, nagród </w:t>
      </w:r>
      <w:r w:rsidRPr="0056388F">
        <w:rPr>
          <w:rFonts w:asciiTheme="minorHAnsi" w:hAnsiTheme="minorHAnsi" w:cstheme="minorHAnsi"/>
          <w:sz w:val="24"/>
          <w:szCs w:val="24"/>
        </w:rPr>
        <w:br/>
        <w:t>i innych wyróżnień;</w:t>
      </w:r>
    </w:p>
    <w:p w:rsidR="00365D07" w:rsidRPr="0056388F" w:rsidRDefault="00365D07" w:rsidP="00642166">
      <w:pPr>
        <w:pStyle w:val="Akapitzlist"/>
        <w:numPr>
          <w:ilvl w:val="0"/>
          <w:numId w:val="21"/>
        </w:numPr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propozycje dyrektora przedszkola w sprawie przydziału nauczycielom stałych prac  i zajęć w ramach wynagrodzenia zasadniczego oraz dodatkowo płatnych zajęć dydaktyczno-wychowawczych i opiekuńczych;</w:t>
      </w:r>
    </w:p>
    <w:p w:rsidR="00365D07" w:rsidRPr="0056388F" w:rsidRDefault="00365D07" w:rsidP="00642166">
      <w:pPr>
        <w:pStyle w:val="Akapitzlist"/>
        <w:numPr>
          <w:ilvl w:val="0"/>
          <w:numId w:val="21"/>
        </w:numPr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programy wychowania przedszkolnego mające być dopuszczone do użytku. </w:t>
      </w:r>
    </w:p>
    <w:p w:rsidR="00365D07" w:rsidRPr="0056388F" w:rsidRDefault="00365D07" w:rsidP="00642166">
      <w:pPr>
        <w:pStyle w:val="Akapitzlist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Rada pedagogiczna w ramach swoich kompetencji podejmuje następujące działania:</w:t>
      </w:r>
    </w:p>
    <w:p w:rsidR="00365D07" w:rsidRPr="0056388F" w:rsidRDefault="00365D07" w:rsidP="00642166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przygotowuje projekt   statutu i zmian do statutu; </w:t>
      </w:r>
    </w:p>
    <w:p w:rsidR="00365D07" w:rsidRPr="0056388F" w:rsidRDefault="00365D07" w:rsidP="00642166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uchwala regulamin swojego działania, który musi być zgodny ze statutem przedszkola;</w:t>
      </w:r>
    </w:p>
    <w:p w:rsidR="00365D07" w:rsidRPr="0056388F" w:rsidRDefault="00365D07" w:rsidP="00642166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może występować z wnioskiem o odwołanie nauczyciela z funkcji dyrektora przedszkola lub z innych funkcji kierowniczych w przedszkolu;</w:t>
      </w:r>
    </w:p>
    <w:p w:rsidR="00365D07" w:rsidRPr="0056388F" w:rsidRDefault="00365D07" w:rsidP="00642166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uczestniczy w rozwiązywaniu spraw wewnętrznych przedszkola;</w:t>
      </w:r>
    </w:p>
    <w:p w:rsidR="00365D07" w:rsidRPr="0056388F" w:rsidRDefault="00365D07" w:rsidP="00642166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wybiera swoich przedstawicieli do udziału w konkursie na stanowisko dyrektora przedszkola</w:t>
      </w:r>
    </w:p>
    <w:p w:rsidR="00365D07" w:rsidRPr="0056388F" w:rsidRDefault="00365D07" w:rsidP="00642166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wybiera przedstawiciela do zespołu rozpatrującego odwołanie nauczyciela od oceny pracy;</w:t>
      </w:r>
    </w:p>
    <w:p w:rsidR="00365D07" w:rsidRPr="0056388F" w:rsidRDefault="00365D07" w:rsidP="00642166">
      <w:pPr>
        <w:pStyle w:val="Akapitzlist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zgłasza i opiniuje kandydatów na członków komisji dyscyplinarnej dla nauczycieli.</w:t>
      </w:r>
    </w:p>
    <w:p w:rsidR="00365D07" w:rsidRPr="0056388F" w:rsidRDefault="00365D07" w:rsidP="00234105">
      <w:pPr>
        <w:pStyle w:val="Akapitzlist"/>
        <w:numPr>
          <w:ilvl w:val="0"/>
          <w:numId w:val="7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Członkowie rady pedagogicznej są zobowiązani do nieujawniania spraw poruszanych na posiedzeniach rady, które mogą naruszać dobro osobiste dzieci lub ich rodziców, </w:t>
      </w:r>
      <w:r w:rsidRPr="0056388F">
        <w:rPr>
          <w:rFonts w:asciiTheme="minorHAnsi" w:hAnsiTheme="minorHAnsi" w:cstheme="minorHAnsi"/>
          <w:sz w:val="24"/>
          <w:szCs w:val="24"/>
        </w:rPr>
        <w:br/>
        <w:t xml:space="preserve">a także nauczycieli i innych pracowników przedszkola. </w:t>
      </w:r>
    </w:p>
    <w:p w:rsidR="00365D07" w:rsidRPr="0056388F" w:rsidRDefault="00365D07" w:rsidP="00234105">
      <w:pPr>
        <w:pStyle w:val="Akapitzlist"/>
        <w:numPr>
          <w:ilvl w:val="0"/>
          <w:numId w:val="7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Nauczyciele zobowiązani są do przestrzegania przepisów wynikających z ustawy o ochronie danych osobowych i ustawy o ochronie informacji niejawnych.</w:t>
      </w:r>
    </w:p>
    <w:p w:rsidR="007D458D" w:rsidRDefault="007D458D" w:rsidP="007265BF">
      <w:pPr>
        <w:jc w:val="center"/>
        <w:rPr>
          <w:rFonts w:cstheme="minorHAnsi"/>
          <w:b/>
          <w:sz w:val="24"/>
          <w:szCs w:val="24"/>
        </w:rPr>
      </w:pPr>
    </w:p>
    <w:p w:rsidR="007D458D" w:rsidRDefault="007D458D" w:rsidP="007265BF">
      <w:pPr>
        <w:jc w:val="center"/>
        <w:rPr>
          <w:rFonts w:cstheme="minorHAnsi"/>
          <w:b/>
          <w:sz w:val="24"/>
          <w:szCs w:val="24"/>
        </w:rPr>
      </w:pPr>
    </w:p>
    <w:p w:rsidR="007D458D" w:rsidRDefault="007D458D" w:rsidP="007265BF">
      <w:pPr>
        <w:jc w:val="center"/>
        <w:rPr>
          <w:rFonts w:cstheme="minorHAnsi"/>
          <w:b/>
          <w:sz w:val="24"/>
          <w:szCs w:val="24"/>
        </w:rPr>
      </w:pPr>
    </w:p>
    <w:p w:rsidR="007265BF" w:rsidRPr="007A2837" w:rsidRDefault="007265BF" w:rsidP="007265BF">
      <w:pPr>
        <w:jc w:val="center"/>
        <w:rPr>
          <w:rFonts w:cstheme="minorHAnsi"/>
          <w:b/>
          <w:sz w:val="24"/>
          <w:szCs w:val="24"/>
        </w:rPr>
      </w:pPr>
      <w:r w:rsidRPr="007A2837">
        <w:rPr>
          <w:rFonts w:cstheme="minorHAnsi"/>
          <w:b/>
          <w:sz w:val="24"/>
          <w:szCs w:val="24"/>
        </w:rPr>
        <w:t>§ 13</w:t>
      </w:r>
    </w:p>
    <w:p w:rsidR="00365D07" w:rsidRPr="00FF7CE7" w:rsidRDefault="00234105" w:rsidP="0017085F">
      <w:pPr>
        <w:pStyle w:val="Akapitzlist"/>
        <w:ind w:left="1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Rada R</w:t>
      </w:r>
      <w:r w:rsidR="00365D07" w:rsidRPr="00FF7CE7">
        <w:rPr>
          <w:rFonts w:asciiTheme="majorHAnsi" w:hAnsiTheme="majorHAnsi" w:cstheme="minorHAnsi"/>
          <w:b/>
          <w:sz w:val="24"/>
          <w:szCs w:val="24"/>
        </w:rPr>
        <w:t>odziców</w:t>
      </w:r>
    </w:p>
    <w:p w:rsidR="00365D07" w:rsidRPr="0056388F" w:rsidRDefault="00365D07" w:rsidP="00642166">
      <w:pPr>
        <w:pStyle w:val="Akapitzlist"/>
        <w:numPr>
          <w:ilvl w:val="0"/>
          <w:numId w:val="15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 xml:space="preserve">Rada rodziców jest organem społecznie działającym na rzecz przedszkola, wspierającym jego działalność statutową, stanowiącym reprezentację rodziców wszystkich wychowanków. </w:t>
      </w:r>
    </w:p>
    <w:p w:rsidR="00365D07" w:rsidRPr="0056388F" w:rsidRDefault="00365D07" w:rsidP="00642166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napToGrid w:val="0"/>
          <w:sz w:val="24"/>
          <w:szCs w:val="24"/>
        </w:rPr>
        <w:t>W skład Rady Rodziców wchodzi po dwóch przedstawicieli rad oddziałowych, przy czym jedno dziecko może rep</w:t>
      </w:r>
      <w:r w:rsidR="00510FEB">
        <w:rPr>
          <w:rFonts w:asciiTheme="minorHAnsi" w:hAnsiTheme="minorHAnsi" w:cstheme="minorHAnsi"/>
          <w:snapToGrid w:val="0"/>
          <w:sz w:val="24"/>
          <w:szCs w:val="24"/>
        </w:rPr>
        <w:t>rezentować jeden rodzic</w:t>
      </w:r>
      <w:r w:rsidR="00613806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:rsidR="00365D07" w:rsidRPr="0056388F" w:rsidRDefault="00365D07" w:rsidP="00642166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6388F">
        <w:rPr>
          <w:rFonts w:asciiTheme="minorHAnsi" w:hAnsiTheme="minorHAnsi" w:cstheme="minorHAnsi"/>
          <w:sz w:val="24"/>
          <w:szCs w:val="24"/>
        </w:rPr>
        <w:t>Rada rodziców uchwala regulamin swojego działania, który nie może być sprzeczny ze statutem przedszkola i który określa w szczególności:</w:t>
      </w:r>
    </w:p>
    <w:p w:rsidR="00365D07" w:rsidRPr="0056388F" w:rsidRDefault="00613806" w:rsidP="00642166">
      <w:pPr>
        <w:pStyle w:val="Akapitzlist"/>
        <w:numPr>
          <w:ilvl w:val="0"/>
          <w:numId w:val="4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tryb wyborów rodziców do rady;</w:t>
      </w:r>
    </w:p>
    <w:p w:rsidR="00365D07" w:rsidRPr="008E4155" w:rsidRDefault="00365D07" w:rsidP="00642166">
      <w:pPr>
        <w:pStyle w:val="Akapitzlist"/>
        <w:numPr>
          <w:ilvl w:val="0"/>
          <w:numId w:val="4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wewnętrzną strukturę i tryb pracy rady;</w:t>
      </w:r>
    </w:p>
    <w:p w:rsidR="00365D07" w:rsidRPr="008E4155" w:rsidRDefault="00365D07" w:rsidP="00642166">
      <w:pPr>
        <w:pStyle w:val="Akapitzlist"/>
        <w:numPr>
          <w:ilvl w:val="0"/>
          <w:numId w:val="4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zasady wydatkowania funduszy rady.</w:t>
      </w:r>
    </w:p>
    <w:p w:rsidR="00365D07" w:rsidRPr="008E4155" w:rsidRDefault="00365D07" w:rsidP="00642166">
      <w:pPr>
        <w:pStyle w:val="Akapitzlist"/>
        <w:numPr>
          <w:ilvl w:val="0"/>
          <w:numId w:val="15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Rada rodziców współdziała z p</w:t>
      </w:r>
      <w:r w:rsidR="00613806">
        <w:rPr>
          <w:rFonts w:asciiTheme="minorHAnsi" w:hAnsiTheme="minorHAnsi" w:cstheme="minorHAnsi"/>
          <w:sz w:val="24"/>
          <w:szCs w:val="24"/>
        </w:rPr>
        <w:t>ozostałymi organami przedszkola.</w:t>
      </w:r>
      <w:r w:rsidRPr="008E41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44BA" w:rsidRPr="008E4155" w:rsidRDefault="00CB44BA" w:rsidP="00642166">
      <w:pPr>
        <w:pStyle w:val="Akapitzlist"/>
        <w:numPr>
          <w:ilvl w:val="0"/>
          <w:numId w:val="15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R</w:t>
      </w:r>
      <w:r w:rsidR="00365D07" w:rsidRPr="008E4155">
        <w:rPr>
          <w:rFonts w:asciiTheme="minorHAnsi" w:hAnsiTheme="minorHAnsi" w:cstheme="minorHAnsi"/>
          <w:sz w:val="24"/>
          <w:szCs w:val="24"/>
        </w:rPr>
        <w:t>ada rodziców gromadzi fundusze z dobrowolnych składek rodziców oraz innych źródeł</w:t>
      </w:r>
      <w:r w:rsidRPr="008E4155">
        <w:rPr>
          <w:rFonts w:asciiTheme="minorHAnsi" w:hAnsiTheme="minorHAnsi" w:cstheme="minorHAnsi"/>
          <w:sz w:val="24"/>
          <w:szCs w:val="24"/>
        </w:rPr>
        <w:t xml:space="preserve"> w celu wspierania statutowej działalności przedszkola</w:t>
      </w:r>
      <w:r w:rsidR="00365D07" w:rsidRPr="008E4155">
        <w:rPr>
          <w:rFonts w:asciiTheme="minorHAnsi" w:hAnsiTheme="minorHAnsi" w:cstheme="minorHAnsi"/>
          <w:sz w:val="24"/>
          <w:szCs w:val="24"/>
        </w:rPr>
        <w:t xml:space="preserve">. Zasady ustalania, zbierania i wydatkowania tych funduszy określa </w:t>
      </w:r>
      <w:r w:rsidRPr="008E4155">
        <w:rPr>
          <w:rFonts w:asciiTheme="minorHAnsi" w:hAnsiTheme="minorHAnsi" w:cstheme="minorHAnsi"/>
          <w:sz w:val="24"/>
          <w:szCs w:val="24"/>
        </w:rPr>
        <w:t>Regulamin Rady R</w:t>
      </w:r>
      <w:r w:rsidR="00365D07" w:rsidRPr="008E4155">
        <w:rPr>
          <w:rFonts w:asciiTheme="minorHAnsi" w:hAnsiTheme="minorHAnsi" w:cstheme="minorHAnsi"/>
          <w:sz w:val="24"/>
          <w:szCs w:val="24"/>
        </w:rPr>
        <w:t>odziców.</w:t>
      </w:r>
    </w:p>
    <w:p w:rsidR="00CB44BA" w:rsidRPr="008E4155" w:rsidRDefault="00234105" w:rsidP="00642166">
      <w:pPr>
        <w:pStyle w:val="Akapitzlist"/>
        <w:numPr>
          <w:ilvl w:val="0"/>
          <w:numId w:val="15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65D07" w:rsidRPr="008E4155">
        <w:rPr>
          <w:rFonts w:asciiTheme="minorHAnsi" w:hAnsiTheme="minorHAnsi" w:cstheme="minorHAnsi"/>
          <w:sz w:val="24"/>
          <w:szCs w:val="24"/>
        </w:rPr>
        <w:t xml:space="preserve"> posiedzeniach Rady Rodziców może uczestniczyć z głosem doradczym Dyrektor placówki</w:t>
      </w:r>
      <w:r w:rsidR="00613806">
        <w:rPr>
          <w:rFonts w:asciiTheme="minorHAnsi" w:hAnsiTheme="minorHAnsi" w:cstheme="minorHAnsi"/>
          <w:sz w:val="24"/>
          <w:szCs w:val="24"/>
        </w:rPr>
        <w:t>.</w:t>
      </w:r>
    </w:p>
    <w:p w:rsidR="00365D07" w:rsidRPr="008E4155" w:rsidRDefault="00365D07" w:rsidP="00642166">
      <w:pPr>
        <w:pStyle w:val="Akapitzlist"/>
        <w:numPr>
          <w:ilvl w:val="0"/>
          <w:numId w:val="15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Decyzje rady rodziców są jawne.</w:t>
      </w:r>
    </w:p>
    <w:p w:rsidR="0017085F" w:rsidRPr="007A2837" w:rsidRDefault="0017085F" w:rsidP="0017085F">
      <w:pPr>
        <w:jc w:val="center"/>
        <w:rPr>
          <w:rFonts w:cstheme="minorHAnsi"/>
          <w:b/>
          <w:sz w:val="24"/>
          <w:szCs w:val="24"/>
        </w:rPr>
      </w:pPr>
      <w:r w:rsidRPr="007A2837">
        <w:rPr>
          <w:rFonts w:cstheme="minorHAnsi"/>
          <w:b/>
          <w:sz w:val="24"/>
          <w:szCs w:val="24"/>
        </w:rPr>
        <w:t>§ 14</w:t>
      </w:r>
    </w:p>
    <w:p w:rsidR="008A537C" w:rsidRPr="008E4155" w:rsidRDefault="008A537C" w:rsidP="00642166">
      <w:pPr>
        <w:pStyle w:val="Akapitzlist"/>
        <w:numPr>
          <w:ilvl w:val="0"/>
          <w:numId w:val="5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Współdziałanie organów przedszkola ma na celu stworzenie jak najlepszych warunków rozwoju wychowanków oraz podnoszenie poziomu jakości pracy przedszkola.</w:t>
      </w:r>
    </w:p>
    <w:p w:rsidR="008A537C" w:rsidRPr="008E4155" w:rsidRDefault="008A537C" w:rsidP="00642166">
      <w:pPr>
        <w:pStyle w:val="Akapitzlist"/>
        <w:numPr>
          <w:ilvl w:val="0"/>
          <w:numId w:val="5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Organy przedszkola planują swoją działalność na rok szkolny. Plany działań powinny być uchwalone do końca września i przekazane do wiadomości pozostałym organom.</w:t>
      </w:r>
    </w:p>
    <w:p w:rsidR="008E4155" w:rsidRPr="008E4155" w:rsidRDefault="008A537C" w:rsidP="00642166">
      <w:pPr>
        <w:pStyle w:val="Akapitzlist"/>
        <w:numPr>
          <w:ilvl w:val="0"/>
          <w:numId w:val="5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Organy przedszkola zobowiązane są do współdziałania ze</w:t>
      </w:r>
      <w:r w:rsidR="00234105">
        <w:rPr>
          <w:rFonts w:asciiTheme="minorHAnsi" w:hAnsiTheme="minorHAnsi" w:cstheme="minorHAnsi"/>
          <w:sz w:val="24"/>
          <w:szCs w:val="24"/>
        </w:rPr>
        <w:t xml:space="preserve"> sobą celu wymiany informacji o </w:t>
      </w:r>
      <w:r w:rsidRPr="008E4155">
        <w:rPr>
          <w:rFonts w:asciiTheme="minorHAnsi" w:hAnsiTheme="minorHAnsi" w:cstheme="minorHAnsi"/>
          <w:sz w:val="24"/>
          <w:szCs w:val="24"/>
        </w:rPr>
        <w:t xml:space="preserve">podejmowanych i planowanych działaniach i decyzjach. </w:t>
      </w:r>
    </w:p>
    <w:p w:rsidR="0017085F" w:rsidRPr="008E4155" w:rsidRDefault="0017085F" w:rsidP="00642166">
      <w:pPr>
        <w:pStyle w:val="Akapitzlist"/>
        <w:numPr>
          <w:ilvl w:val="0"/>
          <w:numId w:val="5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Wszelkie spory pomiędzy organami przedszkola rozstrzy</w:t>
      </w:r>
      <w:r w:rsidR="00234105">
        <w:rPr>
          <w:rFonts w:asciiTheme="minorHAnsi" w:hAnsiTheme="minorHAnsi" w:cstheme="minorHAnsi"/>
          <w:sz w:val="24"/>
          <w:szCs w:val="24"/>
        </w:rPr>
        <w:t>gane są wewnątrz przedszkola, z </w:t>
      </w:r>
      <w:r w:rsidRPr="008E4155">
        <w:rPr>
          <w:rFonts w:asciiTheme="minorHAnsi" w:hAnsiTheme="minorHAnsi" w:cstheme="minorHAnsi"/>
          <w:sz w:val="24"/>
          <w:szCs w:val="24"/>
        </w:rPr>
        <w:t xml:space="preserve">zachowaniem drogi służbowej i zasad ujętych </w:t>
      </w:r>
      <w:r w:rsidR="008A537C" w:rsidRPr="008E4155">
        <w:rPr>
          <w:rFonts w:asciiTheme="minorHAnsi" w:hAnsiTheme="minorHAnsi" w:cstheme="minorHAnsi"/>
          <w:sz w:val="24"/>
          <w:szCs w:val="24"/>
        </w:rPr>
        <w:t>niniejszym</w:t>
      </w:r>
      <w:r w:rsidR="008D1C34">
        <w:rPr>
          <w:rFonts w:asciiTheme="minorHAnsi" w:hAnsiTheme="minorHAnsi" w:cstheme="minorHAnsi"/>
          <w:sz w:val="24"/>
          <w:szCs w:val="24"/>
        </w:rPr>
        <w:t xml:space="preserve"> statu</w:t>
      </w:r>
      <w:r w:rsidR="008A537C" w:rsidRPr="008E4155">
        <w:rPr>
          <w:rFonts w:asciiTheme="minorHAnsi" w:hAnsiTheme="minorHAnsi" w:cstheme="minorHAnsi"/>
          <w:sz w:val="24"/>
          <w:szCs w:val="24"/>
        </w:rPr>
        <w:t>cie</w:t>
      </w:r>
      <w:r w:rsidRPr="008E4155">
        <w:rPr>
          <w:rFonts w:asciiTheme="minorHAnsi" w:hAnsiTheme="minorHAnsi" w:cstheme="minorHAnsi"/>
          <w:sz w:val="24"/>
          <w:szCs w:val="24"/>
        </w:rPr>
        <w:t>.</w:t>
      </w:r>
    </w:p>
    <w:p w:rsidR="0017085F" w:rsidRPr="00FF7CE7" w:rsidRDefault="0017085F" w:rsidP="0017085F">
      <w:pPr>
        <w:spacing w:line="360" w:lineRule="auto"/>
        <w:jc w:val="center"/>
        <w:rPr>
          <w:sz w:val="24"/>
          <w:szCs w:val="24"/>
        </w:rPr>
      </w:pPr>
      <w:r w:rsidRPr="00FF7CE7">
        <w:rPr>
          <w:b/>
          <w:bCs/>
          <w:sz w:val="24"/>
          <w:szCs w:val="24"/>
        </w:rPr>
        <w:t>§ 15</w:t>
      </w:r>
    </w:p>
    <w:p w:rsidR="0017085F" w:rsidRPr="008E4155" w:rsidRDefault="00E62CCE" w:rsidP="00642166">
      <w:pPr>
        <w:numPr>
          <w:ilvl w:val="0"/>
          <w:numId w:val="27"/>
        </w:numPr>
        <w:tabs>
          <w:tab w:val="clear" w:pos="360"/>
          <w:tab w:val="num" w:pos="426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8E4155">
        <w:rPr>
          <w:rFonts w:cstheme="minorHAnsi"/>
          <w:sz w:val="24"/>
          <w:szCs w:val="24"/>
        </w:rPr>
        <w:t>W przypadku sporu między Radą Pedagogiczną i Radą R</w:t>
      </w:r>
      <w:r w:rsidR="0017085F" w:rsidRPr="008E4155">
        <w:rPr>
          <w:rFonts w:cstheme="minorHAnsi"/>
          <w:sz w:val="24"/>
          <w:szCs w:val="24"/>
        </w:rPr>
        <w:t>odziców:</w:t>
      </w:r>
    </w:p>
    <w:p w:rsidR="00E62CCE" w:rsidRPr="008E4155" w:rsidRDefault="0017085F" w:rsidP="00642166">
      <w:pPr>
        <w:pStyle w:val="Akapitzlist"/>
        <w:numPr>
          <w:ilvl w:val="0"/>
          <w:numId w:val="5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prowadzenie mediacji w sprawie spornej i podejmowanie ostatecznych decyzji należy do dyrektora przedszkola;</w:t>
      </w:r>
    </w:p>
    <w:p w:rsidR="00E62CCE" w:rsidRPr="008E4155" w:rsidRDefault="0017085F" w:rsidP="00642166">
      <w:pPr>
        <w:pStyle w:val="Akapitzlist"/>
        <w:numPr>
          <w:ilvl w:val="0"/>
          <w:numId w:val="5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przed rozstrzygnięciem sporu dyrektor przedszkola jest zobowiązany zapoznać się ze stanowiskiem każdej ze stron, zachowując bezstronność w ocenie tych stanowisk;</w:t>
      </w:r>
    </w:p>
    <w:p w:rsidR="00E62CCE" w:rsidRPr="008E4155" w:rsidRDefault="0017085F" w:rsidP="00642166">
      <w:pPr>
        <w:pStyle w:val="Akapitzlist"/>
        <w:numPr>
          <w:ilvl w:val="0"/>
          <w:numId w:val="5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dyrektor przedszkola podejmuje działanie na pisemny wniosek któregoś z organów – strony sporu;</w:t>
      </w:r>
    </w:p>
    <w:p w:rsidR="0017085F" w:rsidRPr="008E4155" w:rsidRDefault="0017085F" w:rsidP="00642166">
      <w:pPr>
        <w:pStyle w:val="Akapitzlist"/>
        <w:numPr>
          <w:ilvl w:val="0"/>
          <w:numId w:val="5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o swoim rozstrzygnięciu wraz z uzasadnieniem dyrektor przedszkola informuje na piśmie zainteresowanych w ciągu 14 dni od złożenia informacji o sporze.</w:t>
      </w:r>
    </w:p>
    <w:p w:rsidR="0017085F" w:rsidRPr="008E4155" w:rsidRDefault="0017085F" w:rsidP="00642166">
      <w:pPr>
        <w:pStyle w:val="Akapitzlist"/>
        <w:numPr>
          <w:ilvl w:val="0"/>
          <w:numId w:val="52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W przypadku sporu między organami przedszkola, w którym stroną jest dyrektor przedszkola, powoływany jest zespół mediacyjny. W skład zespołu mediacyjnego wchodzi po jednym przedstawicielu organów przedszkola, a dyrektor przedszkola wyznacza swojego przedstawiciela do pracy w zespole.</w:t>
      </w:r>
    </w:p>
    <w:p w:rsidR="008E4155" w:rsidRPr="00234105" w:rsidRDefault="0017085F" w:rsidP="00642166">
      <w:pPr>
        <w:pStyle w:val="Akapitzlist"/>
        <w:numPr>
          <w:ilvl w:val="0"/>
          <w:numId w:val="52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34105">
        <w:rPr>
          <w:rFonts w:asciiTheme="minorHAnsi" w:hAnsiTheme="minorHAnsi" w:cstheme="minorHAnsi"/>
          <w:sz w:val="24"/>
          <w:szCs w:val="24"/>
        </w:rPr>
        <w:t xml:space="preserve">Zespół mediacyjny w pierwszej kolejności prowadzi postępowanie mediacyjne, a w przypadku niemożności rozwiązania sporu podejmuje decyzję w drodze </w:t>
      </w:r>
      <w:r w:rsidR="008E4155" w:rsidRPr="00234105">
        <w:rPr>
          <w:rFonts w:asciiTheme="minorHAnsi" w:hAnsiTheme="minorHAnsi" w:cstheme="minorHAnsi"/>
          <w:sz w:val="24"/>
          <w:szCs w:val="24"/>
        </w:rPr>
        <w:t>głosowania</w:t>
      </w:r>
      <w:r w:rsidR="00107450">
        <w:rPr>
          <w:rFonts w:asciiTheme="minorHAnsi" w:hAnsiTheme="minorHAnsi" w:cstheme="minorHAnsi"/>
          <w:sz w:val="24"/>
          <w:szCs w:val="24"/>
        </w:rPr>
        <w:t>.</w:t>
      </w:r>
    </w:p>
    <w:p w:rsidR="008E4155" w:rsidRPr="00234105" w:rsidRDefault="0017085F" w:rsidP="00642166">
      <w:pPr>
        <w:pStyle w:val="Akapitzlist"/>
        <w:numPr>
          <w:ilvl w:val="0"/>
          <w:numId w:val="52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34105">
        <w:rPr>
          <w:rFonts w:asciiTheme="minorHAnsi" w:hAnsiTheme="minorHAnsi" w:cstheme="minorHAnsi"/>
          <w:sz w:val="24"/>
          <w:szCs w:val="24"/>
        </w:rPr>
        <w:t>Strony sporu są zobowiązane przyjąć rozstrzygnięcie zespołu mediacyjnego jako rozwiązanie ostateczne.</w:t>
      </w:r>
    </w:p>
    <w:p w:rsidR="0017085F" w:rsidRDefault="0017085F" w:rsidP="00642166">
      <w:pPr>
        <w:pStyle w:val="Akapitzlist"/>
        <w:numPr>
          <w:ilvl w:val="0"/>
          <w:numId w:val="52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34105">
        <w:rPr>
          <w:rFonts w:asciiTheme="minorHAnsi" w:hAnsiTheme="minorHAnsi" w:cstheme="minorHAnsi"/>
          <w:sz w:val="24"/>
          <w:szCs w:val="24"/>
        </w:rPr>
        <w:t>Każdej ze stron przysługuje prawo wniesienia zażalenia do organu prowadzącego.</w:t>
      </w:r>
    </w:p>
    <w:p w:rsidR="00234105" w:rsidRPr="00234105" w:rsidRDefault="00234105" w:rsidP="00234105">
      <w:pPr>
        <w:pStyle w:val="Akapitzlist"/>
        <w:autoSpaceDE/>
        <w:autoSpaceDN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7085F" w:rsidRPr="00FF7CE7" w:rsidRDefault="0017085F" w:rsidP="0017085F">
      <w:pPr>
        <w:pStyle w:val="Nagwek2"/>
        <w:numPr>
          <w:ilvl w:val="0"/>
          <w:numId w:val="11"/>
        </w:numPr>
        <w:spacing w:line="240" w:lineRule="auto"/>
        <w:jc w:val="center"/>
        <w:rPr>
          <w:rFonts w:asciiTheme="majorHAnsi" w:hAnsiTheme="majorHAnsi" w:cstheme="minorHAnsi"/>
          <w:color w:val="auto"/>
        </w:rPr>
      </w:pPr>
      <w:r w:rsidRPr="00FF7CE7">
        <w:rPr>
          <w:rFonts w:asciiTheme="majorHAnsi" w:hAnsiTheme="majorHAnsi" w:cstheme="minorHAnsi"/>
          <w:color w:val="auto"/>
        </w:rPr>
        <w:t>ORGANIZACJA PRACY PRZEDSZKOLA</w:t>
      </w:r>
    </w:p>
    <w:p w:rsidR="0017085F" w:rsidRPr="00FF7CE7" w:rsidRDefault="0017085F" w:rsidP="0017085F">
      <w:pPr>
        <w:ind w:left="360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FF7CE7">
        <w:rPr>
          <w:rFonts w:cstheme="minorHAnsi"/>
          <w:b/>
          <w:bCs/>
          <w:snapToGrid w:val="0"/>
          <w:sz w:val="24"/>
          <w:szCs w:val="24"/>
        </w:rPr>
        <w:t>§ 16</w:t>
      </w:r>
    </w:p>
    <w:p w:rsidR="0017085F" w:rsidRPr="00234105" w:rsidRDefault="0017085F" w:rsidP="0017085F">
      <w:pPr>
        <w:ind w:left="360"/>
        <w:jc w:val="center"/>
        <w:rPr>
          <w:rFonts w:asciiTheme="majorHAnsi" w:hAnsiTheme="majorHAnsi" w:cstheme="minorHAnsi"/>
          <w:b/>
          <w:bCs/>
          <w:snapToGrid w:val="0"/>
          <w:sz w:val="24"/>
          <w:szCs w:val="24"/>
        </w:rPr>
      </w:pPr>
      <w:r w:rsidRPr="00234105">
        <w:rPr>
          <w:rFonts w:asciiTheme="majorHAnsi" w:hAnsiTheme="majorHAnsi" w:cstheme="minorHAnsi"/>
          <w:b/>
          <w:bCs/>
          <w:snapToGrid w:val="0"/>
          <w:sz w:val="24"/>
          <w:szCs w:val="24"/>
        </w:rPr>
        <w:t>Ogólne zasady organizacji pracy przedszkola</w:t>
      </w:r>
    </w:p>
    <w:p w:rsidR="0017085F" w:rsidRPr="008E4155" w:rsidRDefault="0017085F" w:rsidP="00642166">
      <w:pPr>
        <w:pStyle w:val="Akapitzlist"/>
        <w:numPr>
          <w:ilvl w:val="0"/>
          <w:numId w:val="53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Przedszkole funkcjonuje przez cały rok szkolny.</w:t>
      </w:r>
    </w:p>
    <w:p w:rsidR="0017085F" w:rsidRPr="008E4155" w:rsidRDefault="0017085F" w:rsidP="00642166">
      <w:pPr>
        <w:pStyle w:val="Akapitzlist"/>
        <w:numPr>
          <w:ilvl w:val="0"/>
          <w:numId w:val="53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Przedszkole zapewnia dzieciom opiekę, wychowanie i nau</w:t>
      </w:r>
      <w:r w:rsidR="007D458D">
        <w:rPr>
          <w:rFonts w:asciiTheme="minorHAnsi" w:hAnsiTheme="minorHAnsi" w:cstheme="minorHAnsi"/>
          <w:sz w:val="24"/>
          <w:szCs w:val="24"/>
        </w:rPr>
        <w:t>czanie w godzinach 6.00-17.00 w </w:t>
      </w:r>
      <w:r w:rsidRPr="008E4155">
        <w:rPr>
          <w:rFonts w:asciiTheme="minorHAnsi" w:hAnsiTheme="minorHAnsi" w:cstheme="minorHAnsi"/>
          <w:sz w:val="24"/>
          <w:szCs w:val="24"/>
        </w:rPr>
        <w:t>dni robocze, od poniedziałku do piątku.</w:t>
      </w:r>
    </w:p>
    <w:p w:rsidR="0017085F" w:rsidRDefault="0017085F" w:rsidP="00642166">
      <w:pPr>
        <w:pStyle w:val="Akapitzlist"/>
        <w:numPr>
          <w:ilvl w:val="0"/>
          <w:numId w:val="53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 xml:space="preserve">Przerwa wakacyjna ustalana jest przez organ prowadzący, w porozumieniu z dyrektorem przedszkola. </w:t>
      </w:r>
    </w:p>
    <w:p w:rsidR="007D458D" w:rsidRPr="007D458D" w:rsidRDefault="007D458D" w:rsidP="007D458D">
      <w:pPr>
        <w:pStyle w:val="Akapitzlist"/>
        <w:numPr>
          <w:ilvl w:val="0"/>
          <w:numId w:val="53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458D">
        <w:rPr>
          <w:rFonts w:asciiTheme="minorHAnsi" w:hAnsiTheme="minorHAnsi" w:cstheme="minorHAnsi"/>
          <w:sz w:val="24"/>
          <w:szCs w:val="24"/>
        </w:rPr>
        <w:t xml:space="preserve">W okresie letnich wakacji placówka może zmienić, za zgodą organu prowadzącego, godziny funkcjonowania przedszkola. </w:t>
      </w:r>
    </w:p>
    <w:p w:rsidR="0017085F" w:rsidRPr="008E4155" w:rsidRDefault="0017085F" w:rsidP="00642166">
      <w:pPr>
        <w:pStyle w:val="Akapitzlist"/>
        <w:numPr>
          <w:ilvl w:val="0"/>
          <w:numId w:val="53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W okresie przerwy wakacyjnej dzieci mają zorganizowany pobyt w dyżurujących przedszkolach.</w:t>
      </w:r>
    </w:p>
    <w:p w:rsidR="0017085F" w:rsidRPr="008E4155" w:rsidRDefault="0017085F" w:rsidP="00642166">
      <w:pPr>
        <w:pStyle w:val="Akapitzlist"/>
        <w:numPr>
          <w:ilvl w:val="0"/>
          <w:numId w:val="53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Przedszkole może przyjmować słuchaczy zakładów kształcenia nauczycieli oraz studentów szkół wyższych na praktyki pedagogiczne na podstawie pisemnego porozumienia zawartego pomiędzy dyrektorem przedszkola a zakładem kształcenia nauczycieli lub szkołą wyższą.</w:t>
      </w:r>
    </w:p>
    <w:p w:rsidR="0017085F" w:rsidRPr="008E4155" w:rsidRDefault="0017085F" w:rsidP="00642166">
      <w:pPr>
        <w:pStyle w:val="Akapitzlist"/>
        <w:numPr>
          <w:ilvl w:val="0"/>
          <w:numId w:val="53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4155">
        <w:rPr>
          <w:rFonts w:asciiTheme="minorHAnsi" w:hAnsiTheme="minorHAnsi" w:cstheme="minorHAnsi"/>
          <w:sz w:val="24"/>
          <w:szCs w:val="24"/>
        </w:rPr>
        <w:t>Koszty związane z przebiegiem praktyk pokrywa zakład kierujący na praktykę.</w:t>
      </w:r>
    </w:p>
    <w:p w:rsidR="0017085F" w:rsidRPr="00C5315C" w:rsidRDefault="0017085F" w:rsidP="0017085F">
      <w:pPr>
        <w:tabs>
          <w:tab w:val="left" w:pos="-2160"/>
          <w:tab w:val="left" w:pos="426"/>
        </w:tabs>
        <w:ind w:left="426" w:hanging="426"/>
        <w:jc w:val="center"/>
        <w:rPr>
          <w:rFonts w:cstheme="minorHAnsi"/>
          <w:b/>
          <w:bCs/>
          <w:sz w:val="24"/>
          <w:szCs w:val="24"/>
        </w:rPr>
      </w:pPr>
      <w:r w:rsidRPr="00C5315C">
        <w:rPr>
          <w:rFonts w:cstheme="minorHAnsi"/>
          <w:b/>
          <w:bCs/>
          <w:sz w:val="24"/>
          <w:szCs w:val="24"/>
        </w:rPr>
        <w:t>§ 17</w:t>
      </w:r>
    </w:p>
    <w:p w:rsidR="0017085F" w:rsidRPr="00C5315C" w:rsidRDefault="0017085F" w:rsidP="00642166">
      <w:pPr>
        <w:pStyle w:val="Akapitzlist"/>
        <w:numPr>
          <w:ilvl w:val="0"/>
          <w:numId w:val="29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5315C">
        <w:rPr>
          <w:rFonts w:asciiTheme="minorHAnsi" w:hAnsiTheme="minorHAnsi" w:cstheme="minorHAnsi"/>
          <w:snapToGrid w:val="0"/>
          <w:sz w:val="24"/>
          <w:szCs w:val="24"/>
        </w:rPr>
        <w:t>Świadczenia udzielane przez przedszkole są nieodpłatne w z</w:t>
      </w:r>
      <w:r w:rsidR="00234105">
        <w:rPr>
          <w:rFonts w:asciiTheme="minorHAnsi" w:hAnsiTheme="minorHAnsi" w:cstheme="minorHAnsi"/>
          <w:snapToGrid w:val="0"/>
          <w:sz w:val="24"/>
          <w:szCs w:val="24"/>
        </w:rPr>
        <w:t>akresie nauczania, wychowania i </w:t>
      </w:r>
      <w:r w:rsidRPr="00C5315C">
        <w:rPr>
          <w:rFonts w:asciiTheme="minorHAnsi" w:hAnsiTheme="minorHAnsi" w:cstheme="minorHAnsi"/>
          <w:snapToGrid w:val="0"/>
          <w:sz w:val="24"/>
          <w:szCs w:val="24"/>
        </w:rPr>
        <w:t xml:space="preserve">opieki  w godzinach od 8.00-14.00. </w:t>
      </w:r>
    </w:p>
    <w:p w:rsidR="0017085F" w:rsidRPr="00C5315C" w:rsidRDefault="0017085F" w:rsidP="00642166">
      <w:pPr>
        <w:pStyle w:val="Akapitzlist"/>
        <w:numPr>
          <w:ilvl w:val="0"/>
          <w:numId w:val="29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5315C">
        <w:rPr>
          <w:rFonts w:asciiTheme="minorHAnsi" w:hAnsiTheme="minorHAnsi" w:cstheme="minorHAnsi"/>
          <w:snapToGrid w:val="0"/>
          <w:sz w:val="24"/>
          <w:szCs w:val="24"/>
        </w:rPr>
        <w:t xml:space="preserve">Przedszkole zapewnia wychowankom odpłatne wyżywienie. </w:t>
      </w:r>
    </w:p>
    <w:p w:rsidR="0017085F" w:rsidRPr="00C5315C" w:rsidRDefault="0017085F" w:rsidP="00642166">
      <w:pPr>
        <w:pStyle w:val="Akapitzlist"/>
        <w:numPr>
          <w:ilvl w:val="0"/>
          <w:numId w:val="29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5315C">
        <w:rPr>
          <w:rFonts w:asciiTheme="minorHAnsi" w:hAnsiTheme="minorHAnsi" w:cstheme="minorHAnsi"/>
          <w:snapToGrid w:val="0"/>
          <w:sz w:val="24"/>
          <w:szCs w:val="24"/>
        </w:rPr>
        <w:t>Dzieci mają możliwość korzystania z dwóch lub trzech posiłków. Wysokość dziennej stawki żywieniowej ustala dyrektor przedszkola w porozumieniu z organem prowadzącym na podstawie obowiązujących cen artykułów żywnościowych, z uwzględnieniem norm żywieniowych.</w:t>
      </w:r>
    </w:p>
    <w:p w:rsidR="0024719E" w:rsidRPr="00A360DA" w:rsidRDefault="0017085F" w:rsidP="00A360DA">
      <w:pPr>
        <w:pStyle w:val="Akapitzlist"/>
        <w:numPr>
          <w:ilvl w:val="0"/>
          <w:numId w:val="29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5315C">
        <w:rPr>
          <w:rFonts w:asciiTheme="minorHAnsi" w:hAnsiTheme="minorHAnsi" w:cstheme="minorHAnsi"/>
          <w:snapToGrid w:val="0"/>
          <w:sz w:val="24"/>
          <w:szCs w:val="24"/>
        </w:rPr>
        <w:t>Czas pobytu dziecka w przedszkolu oraz liczbę spożywanych posiłków, rodzice deklarują w momencie przyjęcia dziecka do przedszkola i podpisania umowy z przedszkolem. Wszelkie zmiany tej części umowy w trakcie roku szkolnego wymagają pisemnego wystąpienia do dyrektora przedszkola. W uzasadnionych przypadkach dyrektor przedszkola uwzględnia zmiany z pierwszym dniem kolejnego miesiąca.</w:t>
      </w:r>
    </w:p>
    <w:p w:rsidR="0024719E" w:rsidRDefault="0024719E" w:rsidP="0024719E">
      <w:pPr>
        <w:pStyle w:val="Akapitzlist"/>
        <w:autoSpaceDE/>
        <w:autoSpaceDN/>
        <w:ind w:left="360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24719E" w:rsidRDefault="0024719E" w:rsidP="0024719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§18</w:t>
      </w:r>
    </w:p>
    <w:p w:rsidR="00E14CAB" w:rsidRPr="0024719E" w:rsidRDefault="00E14CAB" w:rsidP="00E14CAB">
      <w:pPr>
        <w:jc w:val="center"/>
        <w:rPr>
          <w:rFonts w:asciiTheme="majorHAnsi" w:hAnsiTheme="majorHAnsi" w:cs="Calibri"/>
          <w:b/>
          <w:bCs/>
          <w:sz w:val="24"/>
          <w:szCs w:val="24"/>
        </w:rPr>
      </w:pPr>
      <w:r w:rsidRPr="0024719E">
        <w:rPr>
          <w:rFonts w:asciiTheme="majorHAnsi" w:hAnsiTheme="majorHAnsi" w:cs="Calibri"/>
          <w:b/>
          <w:bCs/>
          <w:sz w:val="24"/>
          <w:szCs w:val="24"/>
        </w:rPr>
        <w:t>Zasady odpłatności  za przedszkole</w:t>
      </w:r>
    </w:p>
    <w:p w:rsidR="001009AB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Działalność przedszkola jest finansowana prz</w:t>
      </w:r>
      <w:r w:rsidR="002C18D0">
        <w:rPr>
          <w:rFonts w:ascii="Calibri" w:hAnsi="Calibri" w:cs="Calibri"/>
          <w:sz w:val="24"/>
          <w:szCs w:val="24"/>
        </w:rPr>
        <w:t>ez gminę Kielce</w:t>
      </w:r>
      <w:r w:rsidR="00234105" w:rsidRPr="00234105">
        <w:rPr>
          <w:rFonts w:ascii="Calibri" w:hAnsi="Calibri" w:cs="Calibri"/>
          <w:sz w:val="24"/>
          <w:szCs w:val="24"/>
        </w:rPr>
        <w:t xml:space="preserve"> oraz rodziców </w:t>
      </w:r>
      <w:r w:rsidRPr="00234105">
        <w:rPr>
          <w:rFonts w:ascii="Calibri" w:hAnsi="Calibri" w:cs="Calibri"/>
          <w:sz w:val="24"/>
          <w:szCs w:val="24"/>
        </w:rPr>
        <w:t>– w formie comiesięcznej odpłatności za pobyt dziecka w przedszkolu.</w:t>
      </w:r>
    </w:p>
    <w:p w:rsidR="001009AB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Zasady odpłatności za pobyt</w:t>
      </w:r>
      <w:r w:rsidR="001009AB" w:rsidRPr="00234105">
        <w:rPr>
          <w:rFonts w:ascii="Calibri" w:hAnsi="Calibri" w:cs="Calibri"/>
          <w:sz w:val="24"/>
          <w:szCs w:val="24"/>
        </w:rPr>
        <w:t xml:space="preserve"> dziecka w przedszkolu poza czasem bezpłatnych zajęć reguluje uchwała </w:t>
      </w:r>
      <w:r w:rsidRPr="00234105">
        <w:rPr>
          <w:rFonts w:ascii="Calibri" w:hAnsi="Calibri" w:cs="Calibri"/>
          <w:sz w:val="24"/>
          <w:szCs w:val="24"/>
        </w:rPr>
        <w:t>rady Miasta Kielce.</w:t>
      </w:r>
    </w:p>
    <w:p w:rsidR="00E14CAB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 xml:space="preserve"> Opłata za przedszkole składa się z dwóch części:</w:t>
      </w:r>
    </w:p>
    <w:p w:rsidR="00E14CAB" w:rsidRPr="00234105" w:rsidRDefault="00E14CAB" w:rsidP="00642166">
      <w:pPr>
        <w:numPr>
          <w:ilvl w:val="1"/>
          <w:numId w:val="38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opłaty za realizowane przez przedszkole świadczenia i usługi w czasie przekrac</w:t>
      </w:r>
      <w:r w:rsidR="001009AB" w:rsidRPr="00234105">
        <w:rPr>
          <w:rFonts w:ascii="Calibri" w:hAnsi="Calibri" w:cs="Calibri"/>
          <w:sz w:val="24"/>
          <w:szCs w:val="24"/>
        </w:rPr>
        <w:t xml:space="preserve">zającym czas bezpłatnych zajęć </w:t>
      </w:r>
      <w:r w:rsidRPr="00234105">
        <w:rPr>
          <w:rFonts w:ascii="Calibri" w:hAnsi="Calibri" w:cs="Calibri"/>
          <w:sz w:val="24"/>
          <w:szCs w:val="24"/>
        </w:rPr>
        <w:t>czyli od 6.00-8.00 i od 14.00-17.00;</w:t>
      </w:r>
    </w:p>
    <w:p w:rsidR="00E14CAB" w:rsidRPr="00234105" w:rsidRDefault="00E14CAB" w:rsidP="00642166">
      <w:pPr>
        <w:numPr>
          <w:ilvl w:val="1"/>
          <w:numId w:val="38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opłaty za wyżywienie.</w:t>
      </w:r>
    </w:p>
    <w:p w:rsidR="00E14CAB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 xml:space="preserve">Odpłatność za realizowane świadczenia i usługi poza czasem przekraczającym czas bezpłatnych zajęć obowiązuje dzieci w wieku </w:t>
      </w:r>
      <w:r w:rsidR="00E324E8" w:rsidRPr="00234105">
        <w:rPr>
          <w:rFonts w:ascii="Calibri" w:hAnsi="Calibri" w:cs="Calibri"/>
          <w:sz w:val="24"/>
          <w:szCs w:val="24"/>
        </w:rPr>
        <w:t>do lat 6</w:t>
      </w:r>
      <w:r w:rsidRPr="00234105">
        <w:rPr>
          <w:rFonts w:ascii="Calibri" w:hAnsi="Calibri" w:cs="Calibri"/>
          <w:sz w:val="24"/>
          <w:szCs w:val="24"/>
        </w:rPr>
        <w:t xml:space="preserve">. </w:t>
      </w:r>
    </w:p>
    <w:p w:rsidR="007C1921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 xml:space="preserve">Wysokość opłaty o której mowa w ust.3 pkt 1 </w:t>
      </w:r>
      <w:r w:rsidR="007C1921">
        <w:rPr>
          <w:rFonts w:ascii="Calibri" w:hAnsi="Calibri" w:cs="Calibri"/>
          <w:sz w:val="24"/>
          <w:szCs w:val="24"/>
        </w:rPr>
        <w:t xml:space="preserve"> </w:t>
      </w:r>
      <w:r w:rsidR="007C1921" w:rsidRPr="007C1921">
        <w:rPr>
          <w:rFonts w:ascii="Calibri" w:hAnsi="Calibri" w:cs="Calibri"/>
          <w:sz w:val="24"/>
          <w:szCs w:val="24"/>
        </w:rPr>
        <w:t>za każdą godzinę pobytu dziecka w przedszkolu</w:t>
      </w:r>
      <w:r w:rsidR="007C1921" w:rsidRPr="00234105">
        <w:rPr>
          <w:rFonts w:ascii="Calibri" w:hAnsi="Calibri" w:cs="Calibri"/>
          <w:sz w:val="24"/>
          <w:szCs w:val="24"/>
        </w:rPr>
        <w:t xml:space="preserve"> </w:t>
      </w:r>
      <w:r w:rsidRPr="00234105">
        <w:rPr>
          <w:rFonts w:ascii="Calibri" w:hAnsi="Calibri" w:cs="Calibri"/>
          <w:sz w:val="24"/>
          <w:szCs w:val="24"/>
        </w:rPr>
        <w:t>wynosi</w:t>
      </w:r>
      <w:r w:rsidR="007C1921">
        <w:rPr>
          <w:rFonts w:ascii="Calibri" w:hAnsi="Calibri" w:cs="Calibri"/>
          <w:sz w:val="24"/>
          <w:szCs w:val="24"/>
        </w:rPr>
        <w:t>:</w:t>
      </w:r>
    </w:p>
    <w:p w:rsidR="00E14CAB" w:rsidRPr="007C1921" w:rsidRDefault="007C1921" w:rsidP="007C1921">
      <w:pPr>
        <w:pStyle w:val="Akapitzlist"/>
        <w:numPr>
          <w:ilvl w:val="1"/>
          <w:numId w:val="37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zł</w:t>
      </w:r>
      <w:r w:rsidR="0032269A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C1921" w:rsidRPr="007C1921" w:rsidRDefault="007C1921" w:rsidP="007C1921">
      <w:pPr>
        <w:pStyle w:val="Akapitzlist"/>
        <w:numPr>
          <w:ilvl w:val="1"/>
          <w:numId w:val="37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0,50 zł- dla rodzin posiadających Kartę Dużej Rodziny.</w:t>
      </w:r>
    </w:p>
    <w:p w:rsidR="00E14CAB" w:rsidRPr="00234105" w:rsidRDefault="00E14CAB" w:rsidP="00642166">
      <w:pPr>
        <w:numPr>
          <w:ilvl w:val="0"/>
          <w:numId w:val="37"/>
        </w:numPr>
        <w:tabs>
          <w:tab w:val="left" w:pos="-2160"/>
          <w:tab w:val="left" w:pos="426"/>
        </w:tabs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Wysokość opłaty za dany miesiąc ustala się jako iloczyn stawki godzinowej i liczby rozpoczętych godzin oraz minut</w:t>
      </w:r>
      <w:r w:rsidR="00E324E8" w:rsidRPr="00234105">
        <w:rPr>
          <w:rFonts w:ascii="Calibri" w:hAnsi="Calibri" w:cs="Calibri"/>
          <w:sz w:val="24"/>
          <w:szCs w:val="24"/>
        </w:rPr>
        <w:t xml:space="preserve"> </w:t>
      </w:r>
      <w:r w:rsidRPr="00234105">
        <w:rPr>
          <w:rFonts w:ascii="Calibri" w:hAnsi="Calibri" w:cs="Calibri"/>
          <w:sz w:val="24"/>
          <w:szCs w:val="24"/>
        </w:rPr>
        <w:t xml:space="preserve">świadczeń udzielonych dziecku w danym miesiącu przez przedszkole w czasie przekraczającym czas przeznaczony na bezpłatne nauczanie, wychowanie i opiekę. </w:t>
      </w:r>
    </w:p>
    <w:p w:rsidR="00E14CAB" w:rsidRPr="00234105" w:rsidRDefault="00E14CAB" w:rsidP="00642166">
      <w:pPr>
        <w:numPr>
          <w:ilvl w:val="0"/>
          <w:numId w:val="37"/>
        </w:numPr>
        <w:tabs>
          <w:tab w:val="left" w:pos="-2160"/>
          <w:tab w:val="left" w:pos="426"/>
        </w:tabs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W przypadku nieobecności dziecka w przedszkolu opłaty nie pobiera się. Rodzic (opiekun prawny) informuje przedszkole o nieobecności dziecka i przewidywanym czasie jej trwania. Nieobecność</w:t>
      </w:r>
      <w:r w:rsidR="001009AB" w:rsidRPr="00234105">
        <w:rPr>
          <w:rFonts w:ascii="Calibri" w:hAnsi="Calibri" w:cs="Calibri"/>
          <w:sz w:val="24"/>
          <w:szCs w:val="24"/>
        </w:rPr>
        <w:t xml:space="preserve"> dziecka </w:t>
      </w:r>
      <w:r w:rsidRPr="00234105">
        <w:rPr>
          <w:rFonts w:ascii="Calibri" w:hAnsi="Calibri" w:cs="Calibri"/>
          <w:sz w:val="24"/>
          <w:szCs w:val="24"/>
        </w:rPr>
        <w:t xml:space="preserve"> może być </w:t>
      </w:r>
      <w:r w:rsidR="001009AB" w:rsidRPr="00234105">
        <w:rPr>
          <w:rFonts w:ascii="Calibri" w:hAnsi="Calibri" w:cs="Calibri"/>
          <w:sz w:val="24"/>
          <w:szCs w:val="24"/>
        </w:rPr>
        <w:t xml:space="preserve">zgłaszana </w:t>
      </w:r>
      <w:r w:rsidRPr="00234105">
        <w:rPr>
          <w:rFonts w:ascii="Calibri" w:hAnsi="Calibri" w:cs="Calibri"/>
          <w:sz w:val="24"/>
          <w:szCs w:val="24"/>
        </w:rPr>
        <w:t xml:space="preserve">w następującej formie: osobiście, telefonicznie </w:t>
      </w:r>
      <w:r w:rsidR="001B75C7">
        <w:rPr>
          <w:rFonts w:ascii="Calibri" w:hAnsi="Calibri" w:cs="Calibri"/>
          <w:sz w:val="24"/>
          <w:szCs w:val="24"/>
        </w:rPr>
        <w:t xml:space="preserve">do </w:t>
      </w:r>
      <w:r w:rsidRPr="00234105">
        <w:rPr>
          <w:rFonts w:ascii="Calibri" w:hAnsi="Calibri" w:cs="Calibri"/>
          <w:sz w:val="24"/>
          <w:szCs w:val="24"/>
        </w:rPr>
        <w:t xml:space="preserve">godziny 9:00 danego dnia. </w:t>
      </w:r>
    </w:p>
    <w:p w:rsidR="00E14CAB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Ewidencja liczby godzin korzystania przez dziecko z odpłatnych świadczeń udzielanych przez przedszkole prowadzona jest na p</w:t>
      </w:r>
      <w:r w:rsidR="001009AB" w:rsidRPr="00234105">
        <w:rPr>
          <w:rFonts w:ascii="Calibri" w:hAnsi="Calibri" w:cs="Calibri"/>
          <w:sz w:val="24"/>
          <w:szCs w:val="24"/>
        </w:rPr>
        <w:t xml:space="preserve">odstawie wydruków z terminala </w:t>
      </w:r>
      <w:r w:rsidRPr="00234105">
        <w:rPr>
          <w:rFonts w:ascii="Calibri" w:hAnsi="Calibri" w:cs="Calibri"/>
          <w:sz w:val="24"/>
          <w:szCs w:val="24"/>
        </w:rPr>
        <w:t>elektronicznego systemu ewidencji.</w:t>
      </w:r>
    </w:p>
    <w:p w:rsidR="00E324E8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Opłatę za świadczenia wykraczające poza czas przeznaczony na be</w:t>
      </w:r>
      <w:r w:rsidR="00E324E8" w:rsidRPr="00234105">
        <w:rPr>
          <w:rFonts w:ascii="Calibri" w:hAnsi="Calibri" w:cs="Calibri"/>
          <w:sz w:val="24"/>
          <w:szCs w:val="24"/>
        </w:rPr>
        <w:t>zpłatne nauczanie, wychowanie i </w:t>
      </w:r>
      <w:r w:rsidRPr="00234105">
        <w:rPr>
          <w:rFonts w:ascii="Calibri" w:hAnsi="Calibri" w:cs="Calibri"/>
          <w:sz w:val="24"/>
          <w:szCs w:val="24"/>
        </w:rPr>
        <w:t xml:space="preserve">opiekę, wnosi się w okresach miesięcznych, w terminie do 15 dnia miesiąca następującego po miesiącu, którego opłata dotyczy. </w:t>
      </w:r>
    </w:p>
    <w:p w:rsidR="00E324E8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Opłatę wnosi się przelewem na wskazany przez przedszkole numer rachunku bankowego. Przedszkole prowadzi odrębnie rachunek</w:t>
      </w:r>
      <w:r w:rsidR="00E324E8" w:rsidRPr="00234105">
        <w:rPr>
          <w:rFonts w:ascii="Calibri" w:hAnsi="Calibri" w:cs="Calibri"/>
          <w:sz w:val="24"/>
          <w:szCs w:val="24"/>
        </w:rPr>
        <w:t xml:space="preserve"> bankowy przeznaczony na wpłaty.</w:t>
      </w:r>
    </w:p>
    <w:p w:rsidR="00E14CAB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W przypadku powstania zaległości w opłatach przekraczających jeden miesiąc, dziecko może zostać skreślone z listy dzieci uczęszczających do przedszkola. Skreślenie z listy nie wyklucza postępowania egzekucyjnego.</w:t>
      </w:r>
    </w:p>
    <w:p w:rsidR="00E14CAB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 xml:space="preserve">W przypadku rezygnacji z przedszkola, rodzic powinien powiadomić przedszkole w celu zaprzestania naliczania odpłatności. </w:t>
      </w:r>
    </w:p>
    <w:p w:rsidR="00E14CAB" w:rsidRPr="00234105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>Opłaty za wyżywienie wnosi się w okresach miesięcznych, z góry do ostatniego dnia miesiąca poprzedzającego miesiąc, w którym następuje korzystanie z posiłków lub do 15. dnia danego miesiąca.</w:t>
      </w:r>
    </w:p>
    <w:p w:rsidR="00E14CAB" w:rsidRDefault="00E14CAB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234105">
        <w:rPr>
          <w:rFonts w:ascii="Calibri" w:hAnsi="Calibri" w:cs="Calibri"/>
          <w:sz w:val="24"/>
          <w:szCs w:val="24"/>
        </w:rPr>
        <w:t xml:space="preserve">W przypadku nieobecności dziecka zwrotowi podlega dzienna wysokość opłaty za korzystanie z posiłku za każdy dzień nieobecności. </w:t>
      </w:r>
    </w:p>
    <w:p w:rsidR="000A0561" w:rsidRDefault="000A0561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niezalogowania dziecka za pomocą karty dostępu system informatyczny odnotowuje i nalicza pobyt dziecka od godziny 6.00.</w:t>
      </w:r>
    </w:p>
    <w:p w:rsidR="000A0561" w:rsidRPr="00234105" w:rsidRDefault="000A0561" w:rsidP="00642166">
      <w:pPr>
        <w:numPr>
          <w:ilvl w:val="0"/>
          <w:numId w:val="3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niewylogowania dziecka za pomocą karty dostępu system informatyczny odnotowuje i nalicza pobyt dziecka w przedszkolu do godziny 17.00.</w:t>
      </w:r>
    </w:p>
    <w:p w:rsidR="00E14CAB" w:rsidRPr="00234105" w:rsidRDefault="00E14CAB" w:rsidP="00E14CAB">
      <w:pPr>
        <w:contextualSpacing/>
        <w:jc w:val="both"/>
        <w:rPr>
          <w:rFonts w:cstheme="minorHAnsi"/>
          <w:snapToGrid w:val="0"/>
          <w:sz w:val="24"/>
          <w:szCs w:val="24"/>
        </w:rPr>
      </w:pPr>
    </w:p>
    <w:p w:rsidR="0017085F" w:rsidRPr="00C5315C" w:rsidRDefault="00976085" w:rsidP="0017085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§19</w:t>
      </w:r>
    </w:p>
    <w:p w:rsidR="0017085F" w:rsidRPr="00C5315C" w:rsidRDefault="0017085F" w:rsidP="00642166">
      <w:pPr>
        <w:pStyle w:val="Akapitzlist"/>
        <w:numPr>
          <w:ilvl w:val="0"/>
          <w:numId w:val="30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5315C">
        <w:rPr>
          <w:rFonts w:asciiTheme="minorHAnsi" w:hAnsiTheme="minorHAnsi" w:cstheme="minorHAnsi"/>
          <w:snapToGrid w:val="0"/>
          <w:sz w:val="24"/>
          <w:szCs w:val="24"/>
        </w:rPr>
        <w:t xml:space="preserve">Organizację nauczania, wychowania i opieki w danym roku szkolnym  określa arkusz organizacji przedszkola opracowany przez dyrektora przedszkola w terminie do dnia 21 kwietnia danego roku.  </w:t>
      </w:r>
    </w:p>
    <w:p w:rsidR="0017085F" w:rsidRPr="00C5315C" w:rsidRDefault="0017085F" w:rsidP="00642166">
      <w:pPr>
        <w:pStyle w:val="Akapitzlist"/>
        <w:numPr>
          <w:ilvl w:val="0"/>
          <w:numId w:val="30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5315C">
        <w:rPr>
          <w:rFonts w:asciiTheme="minorHAnsi" w:hAnsiTheme="minorHAnsi" w:cstheme="minorHAnsi"/>
          <w:snapToGrid w:val="0"/>
          <w:sz w:val="24"/>
          <w:szCs w:val="24"/>
        </w:rPr>
        <w:t>Arkusz organizacji przedszkola zatwierdza organ prowadzący do dnia 29 ma</w:t>
      </w:r>
      <w:r w:rsidR="00E0176E">
        <w:rPr>
          <w:rFonts w:asciiTheme="minorHAnsi" w:hAnsiTheme="minorHAnsi" w:cstheme="minorHAnsi"/>
          <w:snapToGrid w:val="0"/>
          <w:sz w:val="24"/>
          <w:szCs w:val="24"/>
        </w:rPr>
        <w:t>ja danego roku, po uzyskaniu  o</w:t>
      </w:r>
      <w:r w:rsidRPr="00C5315C">
        <w:rPr>
          <w:rFonts w:asciiTheme="minorHAnsi" w:hAnsiTheme="minorHAnsi" w:cstheme="minorHAnsi"/>
          <w:snapToGrid w:val="0"/>
          <w:sz w:val="24"/>
          <w:szCs w:val="24"/>
        </w:rPr>
        <w:t>pinii  organu 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Społecznego, zrzeszających nauczycieli.</w:t>
      </w:r>
    </w:p>
    <w:p w:rsidR="0017085F" w:rsidRPr="00C5315C" w:rsidRDefault="0017085F" w:rsidP="00642166">
      <w:pPr>
        <w:pStyle w:val="Akapitzlist"/>
        <w:numPr>
          <w:ilvl w:val="0"/>
          <w:numId w:val="30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5315C">
        <w:rPr>
          <w:rFonts w:asciiTheme="minorHAnsi" w:hAnsiTheme="minorHAnsi" w:cstheme="minorHAnsi"/>
          <w:snapToGrid w:val="0"/>
          <w:sz w:val="24"/>
          <w:szCs w:val="24"/>
        </w:rPr>
        <w:t>Arkusz organizacji określa w szczególności:</w:t>
      </w:r>
    </w:p>
    <w:p w:rsidR="0017085F" w:rsidRPr="00E324E8" w:rsidRDefault="00A46DC3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liczbę oddziałów;</w:t>
      </w:r>
    </w:p>
    <w:p w:rsidR="0017085F" w:rsidRPr="00E324E8" w:rsidRDefault="0017085F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>liczbę uczn</w:t>
      </w:r>
      <w:r w:rsidR="00A46DC3">
        <w:rPr>
          <w:rFonts w:asciiTheme="minorHAnsi" w:hAnsiTheme="minorHAnsi" w:cstheme="minorHAnsi"/>
          <w:sz w:val="24"/>
          <w:szCs w:val="24"/>
        </w:rPr>
        <w:t>iów w poszczególnych oddziałach;</w:t>
      </w:r>
    </w:p>
    <w:p w:rsidR="0017085F" w:rsidRPr="00E324E8" w:rsidRDefault="0017085F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>czas pracy przedszkola</w:t>
      </w:r>
      <w:r w:rsidR="00A46DC3">
        <w:rPr>
          <w:rFonts w:asciiTheme="minorHAnsi" w:hAnsiTheme="minorHAnsi" w:cstheme="minorHAnsi"/>
          <w:sz w:val="24"/>
          <w:szCs w:val="24"/>
        </w:rPr>
        <w:t>;</w:t>
      </w:r>
    </w:p>
    <w:p w:rsidR="0017085F" w:rsidRPr="00E324E8" w:rsidRDefault="00A46DC3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ogólną liczbę godzin zajęć;</w:t>
      </w:r>
    </w:p>
    <w:p w:rsidR="0017085F" w:rsidRPr="00E324E8" w:rsidRDefault="0017085F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>czas pracy  poszczególnych oddziałów</w:t>
      </w:r>
      <w:r w:rsidR="00A46DC3">
        <w:rPr>
          <w:rFonts w:asciiTheme="minorHAnsi" w:hAnsiTheme="minorHAnsi" w:cstheme="minorHAnsi"/>
          <w:sz w:val="24"/>
          <w:szCs w:val="24"/>
        </w:rPr>
        <w:t>;</w:t>
      </w:r>
    </w:p>
    <w:p w:rsidR="0017085F" w:rsidRPr="00E324E8" w:rsidRDefault="00F42D2C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7085F" w:rsidRPr="00E324E8">
        <w:rPr>
          <w:rFonts w:asciiTheme="minorHAnsi" w:hAnsiTheme="minorHAnsi" w:cstheme="minorHAnsi"/>
          <w:sz w:val="24"/>
          <w:szCs w:val="24"/>
        </w:rPr>
        <w:t>rzydział godzin pracy nauczycie</w:t>
      </w:r>
      <w:r w:rsidR="00A46DC3">
        <w:rPr>
          <w:rFonts w:asciiTheme="minorHAnsi" w:hAnsiTheme="minorHAnsi" w:cstheme="minorHAnsi"/>
          <w:sz w:val="24"/>
          <w:szCs w:val="24"/>
        </w:rPr>
        <w:t>lom w poszczególnych oddziałach;</w:t>
      </w:r>
    </w:p>
    <w:p w:rsidR="0017085F" w:rsidRPr="00E324E8" w:rsidRDefault="00F42D2C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7085F" w:rsidRPr="00E324E8">
        <w:rPr>
          <w:rFonts w:asciiTheme="minorHAnsi" w:hAnsiTheme="minorHAnsi" w:cstheme="minorHAnsi"/>
          <w:sz w:val="24"/>
          <w:szCs w:val="24"/>
        </w:rPr>
        <w:t>rzydział nauczycielom wychowawstwa grup</w:t>
      </w:r>
      <w:r w:rsidR="00A46DC3">
        <w:rPr>
          <w:rFonts w:asciiTheme="minorHAnsi" w:hAnsiTheme="minorHAnsi" w:cstheme="minorHAnsi"/>
          <w:sz w:val="24"/>
          <w:szCs w:val="24"/>
        </w:rPr>
        <w:t>;</w:t>
      </w:r>
    </w:p>
    <w:p w:rsidR="0017085F" w:rsidRPr="00E324E8" w:rsidRDefault="0017085F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>t</w:t>
      </w:r>
      <w:r w:rsidR="00A46DC3">
        <w:rPr>
          <w:rFonts w:asciiTheme="minorHAnsi" w:hAnsiTheme="minorHAnsi" w:cstheme="minorHAnsi"/>
          <w:sz w:val="24"/>
          <w:szCs w:val="24"/>
        </w:rPr>
        <w:t>ygodniowy wymiar zajęć religii;</w:t>
      </w:r>
    </w:p>
    <w:p w:rsidR="0017085F" w:rsidRPr="00E324E8" w:rsidRDefault="0017085F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>liczbę pracowników ogółem, w tym pracowników zajmujących stanowiska kierownicze;</w:t>
      </w:r>
    </w:p>
    <w:p w:rsidR="0017085F" w:rsidRPr="00E324E8" w:rsidRDefault="0017085F" w:rsidP="00642166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 xml:space="preserve"> liczbę nauczycieli wraz z informacją o ich kwalifikacjach;</w:t>
      </w:r>
    </w:p>
    <w:p w:rsidR="00A360DA" w:rsidRDefault="0017085F" w:rsidP="00A360DA">
      <w:pPr>
        <w:pStyle w:val="Akapitzlist"/>
        <w:numPr>
          <w:ilvl w:val="0"/>
          <w:numId w:val="5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>liczbę pracowników administracji i obsłu</w:t>
      </w:r>
      <w:r w:rsidR="00A46DC3">
        <w:rPr>
          <w:rFonts w:asciiTheme="minorHAnsi" w:hAnsiTheme="minorHAnsi" w:cstheme="minorHAnsi"/>
          <w:sz w:val="24"/>
          <w:szCs w:val="24"/>
        </w:rPr>
        <w:t>gi oraz etatów przeliczeniowych.</w:t>
      </w:r>
    </w:p>
    <w:p w:rsidR="00A360DA" w:rsidRPr="00A360DA" w:rsidRDefault="00A360DA" w:rsidP="00A360DA">
      <w:pPr>
        <w:pStyle w:val="Akapitzlist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A360DA" w:rsidRPr="00A360DA" w:rsidRDefault="00A360DA" w:rsidP="00A360DA">
      <w:pPr>
        <w:pStyle w:val="Akapitzlist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0DA">
        <w:rPr>
          <w:rFonts w:asciiTheme="minorHAnsi" w:hAnsiTheme="minorHAnsi" w:cstheme="minorHAnsi"/>
          <w:sz w:val="24"/>
          <w:szCs w:val="24"/>
        </w:rPr>
        <w:t>W przedszkolu tworzy się  stanowisko wicedyrektora zgodnie z obowiązującymi przepisami prawa oświatowego.</w:t>
      </w:r>
    </w:p>
    <w:p w:rsidR="00974250" w:rsidRPr="001D20F0" w:rsidRDefault="00107450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Powierzenie</w:t>
      </w:r>
      <w:r w:rsidR="00974250" w:rsidRPr="00A360DA">
        <w:rPr>
          <w:rFonts w:asciiTheme="minorHAnsi" w:hAnsiTheme="minorHAnsi" w:cstheme="minorHAnsi"/>
          <w:sz w:val="24"/>
          <w:szCs w:val="24"/>
        </w:rPr>
        <w:t xml:space="preserve"> stanowiska wicedyrektora dokonuje dyrektor przedszkola po zasięgnięciu opinii</w:t>
      </w:r>
      <w:r w:rsidR="00974250" w:rsidRPr="0049132C">
        <w:rPr>
          <w:rFonts w:asciiTheme="minorHAnsi" w:hAnsiTheme="minorHAnsi" w:cstheme="minorHAnsi"/>
          <w:snapToGrid w:val="0"/>
          <w:sz w:val="24"/>
          <w:szCs w:val="24"/>
        </w:rPr>
        <w:t xml:space="preserve"> rady pedagogicznej i organu prowadzącego</w:t>
      </w:r>
      <w:r w:rsidR="00B14C24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974250" w:rsidRPr="0049132C" w:rsidRDefault="00974250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49132C">
        <w:rPr>
          <w:rFonts w:asciiTheme="minorHAnsi" w:hAnsiTheme="minorHAnsi" w:cstheme="minorHAnsi"/>
          <w:snapToGrid w:val="0"/>
          <w:sz w:val="24"/>
          <w:szCs w:val="24"/>
        </w:rPr>
        <w:t>Zakres kompetencji dla stanowiska wicedyrektora ustala dyrektor Przedszkola;</w:t>
      </w:r>
    </w:p>
    <w:p w:rsidR="00974250" w:rsidRPr="001D20F0" w:rsidRDefault="00974250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9132C">
        <w:rPr>
          <w:rFonts w:asciiTheme="minorHAnsi" w:hAnsiTheme="minorHAnsi" w:cstheme="minorHAnsi"/>
          <w:snapToGrid w:val="0"/>
          <w:sz w:val="24"/>
          <w:szCs w:val="24"/>
        </w:rPr>
        <w:t>Wicedyrektor Przedszkola w szczególności</w:t>
      </w:r>
      <w:r w:rsidRPr="001D20F0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74250" w:rsidRDefault="00974250" w:rsidP="00974250">
      <w:pPr>
        <w:pStyle w:val="Akapitzlist"/>
        <w:numPr>
          <w:ilvl w:val="0"/>
          <w:numId w:val="7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D20F0">
        <w:rPr>
          <w:rFonts w:asciiTheme="minorHAnsi" w:hAnsiTheme="minorHAnsi" w:cstheme="minorHAnsi"/>
          <w:sz w:val="24"/>
          <w:szCs w:val="24"/>
        </w:rPr>
        <w:t xml:space="preserve">wykonuje wyznaczone przez dyrektora zadania </w:t>
      </w:r>
      <w:r>
        <w:rPr>
          <w:rFonts w:asciiTheme="minorHAnsi" w:hAnsiTheme="minorHAnsi" w:cstheme="minorHAnsi"/>
          <w:sz w:val="24"/>
          <w:szCs w:val="24"/>
        </w:rPr>
        <w:t>sprawując nadzór pedagogiczny w </w:t>
      </w:r>
      <w:r w:rsidRPr="001D20F0">
        <w:rPr>
          <w:rFonts w:asciiTheme="minorHAnsi" w:hAnsiTheme="minorHAnsi" w:cstheme="minorHAnsi"/>
          <w:sz w:val="24"/>
          <w:szCs w:val="24"/>
        </w:rPr>
        <w:t>powierzony</w:t>
      </w:r>
      <w:r>
        <w:rPr>
          <w:rFonts w:asciiTheme="minorHAnsi" w:hAnsiTheme="minorHAnsi" w:cstheme="minorHAnsi"/>
          <w:sz w:val="24"/>
          <w:szCs w:val="24"/>
        </w:rPr>
        <w:t>m mu</w:t>
      </w:r>
      <w:r w:rsidRPr="001D20F0">
        <w:rPr>
          <w:rFonts w:asciiTheme="minorHAnsi" w:hAnsiTheme="minorHAnsi" w:cstheme="minorHAnsi"/>
          <w:sz w:val="24"/>
          <w:szCs w:val="24"/>
        </w:rPr>
        <w:t xml:space="preserve"> zakresie i kontrolując reali</w:t>
      </w:r>
      <w:r>
        <w:rPr>
          <w:rFonts w:asciiTheme="minorHAnsi" w:hAnsiTheme="minorHAnsi" w:cstheme="minorHAnsi"/>
          <w:sz w:val="24"/>
          <w:szCs w:val="24"/>
        </w:rPr>
        <w:t>zację zadań przez nauczycieli i </w:t>
      </w:r>
      <w:r w:rsidRPr="001D20F0">
        <w:rPr>
          <w:rFonts w:asciiTheme="minorHAnsi" w:hAnsiTheme="minorHAnsi" w:cstheme="minorHAnsi"/>
          <w:sz w:val="24"/>
          <w:szCs w:val="24"/>
        </w:rPr>
        <w:t>pracowników niepedagogicznych</w:t>
      </w:r>
      <w:r w:rsidR="00107450">
        <w:rPr>
          <w:rFonts w:asciiTheme="minorHAnsi" w:hAnsiTheme="minorHAnsi" w:cstheme="minorHAnsi"/>
          <w:sz w:val="24"/>
          <w:szCs w:val="24"/>
        </w:rPr>
        <w:t>;</w:t>
      </w:r>
      <w:r w:rsidRPr="001D20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74250" w:rsidRPr="0049132C" w:rsidRDefault="00974250" w:rsidP="00974250">
      <w:pPr>
        <w:pStyle w:val="Akapitzlist"/>
        <w:numPr>
          <w:ilvl w:val="0"/>
          <w:numId w:val="7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9132C">
        <w:rPr>
          <w:rFonts w:asciiTheme="minorHAnsi" w:hAnsiTheme="minorHAnsi" w:cstheme="minorHAnsi"/>
          <w:sz w:val="24"/>
          <w:szCs w:val="24"/>
        </w:rPr>
        <w:t>zastępuje dyrektora Przedszkola w czasie jego nieobecności pełniąc jego obo</w:t>
      </w:r>
      <w:r w:rsidR="00107450">
        <w:rPr>
          <w:rFonts w:asciiTheme="minorHAnsi" w:hAnsiTheme="minorHAnsi" w:cstheme="minorHAnsi"/>
          <w:sz w:val="24"/>
          <w:szCs w:val="24"/>
        </w:rPr>
        <w:t>wiązki i przejmując kompetencje;</w:t>
      </w:r>
      <w:r w:rsidRPr="0049132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74250" w:rsidRPr="00974250" w:rsidRDefault="00974250" w:rsidP="00974250">
      <w:pPr>
        <w:pStyle w:val="Akapitzlist"/>
        <w:numPr>
          <w:ilvl w:val="0"/>
          <w:numId w:val="7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9132C">
        <w:rPr>
          <w:rFonts w:asciiTheme="minorHAnsi" w:hAnsiTheme="minorHAnsi" w:cstheme="minorHAnsi"/>
          <w:sz w:val="24"/>
          <w:szCs w:val="24"/>
        </w:rPr>
        <w:t>szczegółowe obowiązki wicedyrektora określają dokumenty o nazwie: "opis stanowiska pracy" oraz "szczegółowy zakres obowiązków".</w:t>
      </w:r>
    </w:p>
    <w:p w:rsidR="0017085F" w:rsidRPr="00974250" w:rsidRDefault="0017085F" w:rsidP="00974250">
      <w:pPr>
        <w:pStyle w:val="Akapitzlist"/>
        <w:numPr>
          <w:ilvl w:val="0"/>
          <w:numId w:val="78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74250">
        <w:rPr>
          <w:rFonts w:asciiTheme="minorHAnsi" w:hAnsiTheme="minorHAnsi" w:cstheme="minorHAnsi"/>
          <w:sz w:val="24"/>
          <w:szCs w:val="24"/>
        </w:rPr>
        <w:t xml:space="preserve">Podstawową jednostką organizacyjną przedszkola jest oddział złożony z dzieci w zbliżonym wieku, z uwzględnieniem ich potrzeb, zainteresowań, uzdolnień.  </w:t>
      </w:r>
    </w:p>
    <w:p w:rsidR="0017085F" w:rsidRPr="00100D94" w:rsidRDefault="0017085F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00D94">
        <w:rPr>
          <w:rFonts w:asciiTheme="minorHAnsi" w:hAnsiTheme="minorHAnsi" w:cstheme="minorHAnsi"/>
          <w:snapToGrid w:val="0"/>
          <w:sz w:val="24"/>
          <w:szCs w:val="24"/>
        </w:rPr>
        <w:t xml:space="preserve">Ze względów organizacyjnych rada pedagogiczna może przyjąć inne zasady grupowania dzieci w oddziałach, w zależności od potrzeb i możliwości organizacyjnych przedszkola oraz realizacji założeń programowych. </w:t>
      </w:r>
    </w:p>
    <w:p w:rsidR="0017085F" w:rsidRPr="00100D94" w:rsidRDefault="0017085F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00D94">
        <w:rPr>
          <w:rFonts w:asciiTheme="minorHAnsi" w:hAnsiTheme="minorHAnsi" w:cstheme="minorHAnsi"/>
          <w:snapToGrid w:val="0"/>
          <w:sz w:val="24"/>
          <w:szCs w:val="24"/>
        </w:rPr>
        <w:t>Liczba oddziałów może ulegać zmianom w zależności od potrzeb i możliwości organizacyjnych przedszkola.</w:t>
      </w:r>
    </w:p>
    <w:p w:rsidR="0017085F" w:rsidRPr="00100D94" w:rsidRDefault="0017085F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100D94">
        <w:rPr>
          <w:rFonts w:asciiTheme="minorHAnsi" w:hAnsiTheme="minorHAnsi" w:cstheme="minorHAnsi"/>
          <w:snapToGrid w:val="0"/>
          <w:sz w:val="24"/>
          <w:szCs w:val="24"/>
        </w:rPr>
        <w:t xml:space="preserve">Liczba dzieci w oddziale przedszkolnym wynosi nie więcej niż 25. </w:t>
      </w:r>
    </w:p>
    <w:p w:rsidR="00100D94" w:rsidRDefault="0017085F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0D94">
        <w:rPr>
          <w:rFonts w:asciiTheme="minorHAnsi" w:hAnsiTheme="minorHAnsi" w:cstheme="minorHAnsi"/>
          <w:snapToGrid w:val="0"/>
          <w:sz w:val="24"/>
          <w:szCs w:val="24"/>
        </w:rPr>
        <w:t>W okresie zmniejszonej frekwencji dzieci dyrektor przedszkola i rada pedagogiczna mogą</w:t>
      </w:r>
      <w:r w:rsidRPr="00100D94">
        <w:rPr>
          <w:rFonts w:asciiTheme="minorHAnsi" w:hAnsiTheme="minorHAnsi" w:cstheme="minorHAnsi"/>
          <w:sz w:val="24"/>
          <w:szCs w:val="24"/>
        </w:rPr>
        <w:t xml:space="preserve"> ustalić wewnętrznie inną organizację pracy oddziałów, kierując nauczycieli do wykonywania zadań dodatkowych w placówce w czasie przeznaczonym na pracę wychowawczo-dydaktyczną pod warunkiem zachowania zasad bezpieczeństwa dzieci.</w:t>
      </w:r>
    </w:p>
    <w:p w:rsidR="00A8499D" w:rsidRPr="00A8499D" w:rsidRDefault="00A8499D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8499D">
        <w:rPr>
          <w:rFonts w:asciiTheme="minorHAnsi" w:hAnsiTheme="minorHAnsi" w:cstheme="minorHAnsi"/>
          <w:snapToGrid w:val="0"/>
          <w:sz w:val="24"/>
          <w:szCs w:val="24"/>
        </w:rPr>
        <w:t>W okresach obniżonej frekwencji (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np. </w:t>
      </w:r>
      <w:r w:rsidRPr="00A8499D">
        <w:rPr>
          <w:rFonts w:asciiTheme="minorHAnsi" w:hAnsiTheme="minorHAnsi" w:cstheme="minorHAnsi"/>
          <w:snapToGrid w:val="0"/>
          <w:sz w:val="24"/>
          <w:szCs w:val="24"/>
        </w:rPr>
        <w:t>ferie zimowe, wiosenne, dyżur wakacyjny, epidemia grypy okresy przedświąteczne, tzw. długie weekendy) przedszkole może prowadzić zajęcia w grupach łączonych. Grupy mogą być łączone z  zachowaniem ustalonej  liczebności do 25 osób.</w:t>
      </w:r>
    </w:p>
    <w:p w:rsidR="00A8499D" w:rsidRPr="00A8499D" w:rsidRDefault="00A8499D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8499D">
        <w:rPr>
          <w:rFonts w:asciiTheme="minorHAnsi" w:hAnsiTheme="minorHAnsi" w:cstheme="minorHAnsi"/>
          <w:snapToGrid w:val="0"/>
          <w:sz w:val="24"/>
          <w:szCs w:val="24"/>
        </w:rPr>
        <w:t>W przypadku braku możliwości wyznaczenia zastępstwa za nieobecnego nauczyciela, przedszkole organizuje  pobyt dzieci w grupach łączonych z zachowaniem  liczebności grupy do 25 osób.</w:t>
      </w:r>
    </w:p>
    <w:p w:rsidR="00100D94" w:rsidRPr="00100D94" w:rsidRDefault="0017085F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0D94">
        <w:rPr>
          <w:rFonts w:asciiTheme="minorHAnsi" w:hAnsiTheme="minorHAnsi" w:cstheme="minorHAnsi"/>
          <w:sz w:val="24"/>
          <w:szCs w:val="24"/>
        </w:rPr>
        <w:t xml:space="preserve">Godzina  zajęć nauczania, wychowania i opieki w przedszkolu trwa 60 minut. </w:t>
      </w:r>
    </w:p>
    <w:p w:rsidR="0017085F" w:rsidRPr="00100D94" w:rsidRDefault="0017085F" w:rsidP="00974250">
      <w:pPr>
        <w:pStyle w:val="Akapitzlist"/>
        <w:numPr>
          <w:ilvl w:val="0"/>
          <w:numId w:val="7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0D94">
        <w:rPr>
          <w:rFonts w:asciiTheme="minorHAnsi" w:hAnsiTheme="minorHAnsi" w:cstheme="minorHAnsi"/>
          <w:sz w:val="24"/>
          <w:szCs w:val="24"/>
        </w:rPr>
        <w:t xml:space="preserve">Czas prowadzonych, dostosowany jest do możliwości rozwojowych dzieci i wynosi: </w:t>
      </w:r>
    </w:p>
    <w:p w:rsidR="0017085F" w:rsidRPr="00E324E8" w:rsidRDefault="0017085F" w:rsidP="00642166">
      <w:pPr>
        <w:pStyle w:val="Akapitzlist"/>
        <w:numPr>
          <w:ilvl w:val="0"/>
          <w:numId w:val="5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>z dziećmi w wieku 3-4 lata – około 15 minut;</w:t>
      </w:r>
    </w:p>
    <w:p w:rsidR="0017085F" w:rsidRPr="00E324E8" w:rsidRDefault="0017085F" w:rsidP="00642166">
      <w:pPr>
        <w:pStyle w:val="Akapitzlist"/>
        <w:numPr>
          <w:ilvl w:val="0"/>
          <w:numId w:val="55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24E8">
        <w:rPr>
          <w:rFonts w:asciiTheme="minorHAnsi" w:hAnsiTheme="minorHAnsi" w:cstheme="minorHAnsi"/>
          <w:sz w:val="24"/>
          <w:szCs w:val="24"/>
        </w:rPr>
        <w:t xml:space="preserve">z dziećmi w wieku 5-6 lata – około 30 minut. </w:t>
      </w:r>
    </w:p>
    <w:p w:rsidR="0017085F" w:rsidRPr="00E62CCE" w:rsidRDefault="0017085F" w:rsidP="00974250">
      <w:pPr>
        <w:pStyle w:val="Akapitzlist"/>
        <w:numPr>
          <w:ilvl w:val="0"/>
          <w:numId w:val="78"/>
        </w:numPr>
        <w:tabs>
          <w:tab w:val="num" w:pos="121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62CCE">
        <w:rPr>
          <w:rFonts w:asciiTheme="minorHAnsi" w:hAnsiTheme="minorHAnsi" w:cstheme="minorHAnsi"/>
          <w:sz w:val="24"/>
          <w:szCs w:val="24"/>
        </w:rPr>
        <w:t>W czasie zajęć poza terenem przedszkola liczba osób sprawujących opiekę nad dziećmi uzależniona jest od rodzaju i organizacji wycieczki. Na jednego opiekuna nie może przypadać więcej niż 15 dzieci z zastrzeżeniem, iż zawsze mus</w:t>
      </w:r>
      <w:r w:rsidR="00107450">
        <w:rPr>
          <w:rFonts w:asciiTheme="minorHAnsi" w:hAnsiTheme="minorHAnsi" w:cstheme="minorHAnsi"/>
          <w:sz w:val="24"/>
          <w:szCs w:val="24"/>
        </w:rPr>
        <w:t>i być nie mniej niż 2 opiekunów.</w:t>
      </w:r>
    </w:p>
    <w:p w:rsidR="0017085F" w:rsidRPr="00E62CCE" w:rsidRDefault="0017085F" w:rsidP="00974250">
      <w:pPr>
        <w:numPr>
          <w:ilvl w:val="0"/>
          <w:numId w:val="78"/>
        </w:numPr>
        <w:tabs>
          <w:tab w:val="num" w:pos="1211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E62CCE">
        <w:rPr>
          <w:rFonts w:cstheme="minorHAnsi"/>
          <w:sz w:val="24"/>
          <w:szCs w:val="24"/>
        </w:rPr>
        <w:t xml:space="preserve"> Organizację pracy przedszkola określa ramowy rozkład dnia, który zawiera rozkład stałych godzin pracy i zajęć dydaktyczno-wychowawczych. Ramowy rozkład dnia ustalany jest przez dyrektora przedszkola na wniosek rady pedagogicznej na podstawie zatwierdzonego arkusza organizacji i w porozumieniu z radą rodziców. Uwzględnia on wymagania zdrowotne, higieniczne i edukacyjne, jest dostosowany do założeń programowych oraz oczekiwań rodziców. </w:t>
      </w:r>
    </w:p>
    <w:p w:rsidR="0017085F" w:rsidRPr="00C5315C" w:rsidRDefault="0017085F" w:rsidP="00974250">
      <w:pPr>
        <w:numPr>
          <w:ilvl w:val="0"/>
          <w:numId w:val="78"/>
        </w:numPr>
        <w:tabs>
          <w:tab w:val="num" w:pos="1211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Na podstawie ramowego rozkładu dnia nauczyciele, którym powierzono opiekę nad danym oddziałem, ustalają dla tego oddziału szczegółowy rozkład dnia z uwzględnieniem potrzeb, możliwości psychofizycznych i zainteresowań dzieci. Rozkład dnia umieszcza się w dzienniku zajęć danej grupy i podaje do wiadomości rodziców.</w:t>
      </w:r>
    </w:p>
    <w:p w:rsidR="0017085F" w:rsidRPr="00C5315C" w:rsidRDefault="0017085F" w:rsidP="00974250">
      <w:pPr>
        <w:numPr>
          <w:ilvl w:val="0"/>
          <w:numId w:val="78"/>
        </w:numPr>
        <w:tabs>
          <w:tab w:val="num" w:pos="1211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 xml:space="preserve"> Do realizacji zadań statutowych przedszkole wykorzystuje:</w:t>
      </w:r>
    </w:p>
    <w:p w:rsidR="0017085F" w:rsidRPr="00C5315C" w:rsidRDefault="0017085F" w:rsidP="00642166">
      <w:pPr>
        <w:numPr>
          <w:ilvl w:val="1"/>
          <w:numId w:val="28"/>
        </w:numPr>
        <w:tabs>
          <w:tab w:val="num" w:pos="1260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sale do zajęć dla poszczególnych oddziałów;</w:t>
      </w:r>
    </w:p>
    <w:p w:rsidR="0017085F" w:rsidRPr="00C5315C" w:rsidRDefault="0017085F" w:rsidP="00642166">
      <w:pPr>
        <w:numPr>
          <w:ilvl w:val="1"/>
          <w:numId w:val="28"/>
        </w:numPr>
        <w:tabs>
          <w:tab w:val="num" w:pos="1260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łazienki dziecięce;</w:t>
      </w:r>
    </w:p>
    <w:p w:rsidR="0017085F" w:rsidRPr="00C5315C" w:rsidRDefault="0017085F" w:rsidP="00642166">
      <w:pPr>
        <w:numPr>
          <w:ilvl w:val="1"/>
          <w:numId w:val="28"/>
        </w:numPr>
        <w:tabs>
          <w:tab w:val="num" w:pos="1260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szatnie dziecięce;</w:t>
      </w:r>
    </w:p>
    <w:p w:rsidR="0017085F" w:rsidRPr="00C5315C" w:rsidRDefault="0017085F" w:rsidP="00642166">
      <w:pPr>
        <w:numPr>
          <w:ilvl w:val="1"/>
          <w:numId w:val="28"/>
        </w:numPr>
        <w:tabs>
          <w:tab w:val="num" w:pos="1260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ogród przedszkolny.</w:t>
      </w:r>
    </w:p>
    <w:p w:rsidR="0017085F" w:rsidRPr="00C5315C" w:rsidRDefault="0017085F" w:rsidP="00974250">
      <w:pPr>
        <w:numPr>
          <w:ilvl w:val="0"/>
          <w:numId w:val="78"/>
        </w:numPr>
        <w:tabs>
          <w:tab w:val="num" w:pos="1211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 xml:space="preserve">Dzieci mają możliwość codziennego korzystania z ogrodu przedszkolnego, z niezbędnym wyposażeniem zapewniającym im bezpieczeństwo i rekreację. </w:t>
      </w:r>
    </w:p>
    <w:p w:rsidR="0017085F" w:rsidRPr="00C5315C" w:rsidRDefault="0017085F" w:rsidP="00974250">
      <w:pPr>
        <w:numPr>
          <w:ilvl w:val="0"/>
          <w:numId w:val="78"/>
        </w:numPr>
        <w:tabs>
          <w:tab w:val="num" w:pos="1211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Przedszkole organizuje różnorodne formy krajoznawstwa. Program wycieczek oraz imprez dostosowuje się do wieku, zainteresowań i potrzeb dzieci, ich stanu zdrowia oraz sprawności fizycznej.</w:t>
      </w:r>
    </w:p>
    <w:p w:rsidR="0017085F" w:rsidRPr="00FF7CE7" w:rsidRDefault="0017085F" w:rsidP="00974250">
      <w:pPr>
        <w:numPr>
          <w:ilvl w:val="0"/>
          <w:numId w:val="78"/>
        </w:numPr>
        <w:tabs>
          <w:tab w:val="num" w:pos="1211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FF7CE7">
        <w:rPr>
          <w:rFonts w:cstheme="minorHAnsi"/>
          <w:sz w:val="24"/>
          <w:szCs w:val="24"/>
        </w:rPr>
        <w:t>Przedszkole organizuje na terenie placówki koncerty muzyczne, inscenizacje teatralne, spotkania z twórcami kultury i sztuki.</w:t>
      </w:r>
    </w:p>
    <w:p w:rsidR="0017085F" w:rsidRDefault="0017085F" w:rsidP="00974250">
      <w:pPr>
        <w:numPr>
          <w:ilvl w:val="0"/>
          <w:numId w:val="78"/>
        </w:numPr>
        <w:tabs>
          <w:tab w:val="num" w:pos="1211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FF7CE7">
        <w:rPr>
          <w:rFonts w:cstheme="minorHAnsi"/>
          <w:sz w:val="24"/>
          <w:szCs w:val="24"/>
        </w:rPr>
        <w:t xml:space="preserve">Dzieci rozwijają sprawność fizyczną poprzez zapewnienie im udziału w zajęciach ruchowych, grach i zabawach zarówno w budynku przedszkolnym, jak i na świeżym powietrzu. </w:t>
      </w:r>
    </w:p>
    <w:p w:rsidR="0024719E" w:rsidRDefault="0024719E" w:rsidP="0024719E">
      <w:pPr>
        <w:tabs>
          <w:tab w:val="num" w:pos="1211"/>
        </w:tabs>
        <w:autoSpaceDE w:val="0"/>
        <w:autoSpaceDN w:val="0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24719E" w:rsidRDefault="0024719E" w:rsidP="0024719E">
      <w:pPr>
        <w:tabs>
          <w:tab w:val="num" w:pos="1211"/>
        </w:tabs>
        <w:autoSpaceDE w:val="0"/>
        <w:autoSpaceDN w:val="0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24719E" w:rsidRPr="00FF7CE7" w:rsidRDefault="0024719E" w:rsidP="0024719E">
      <w:pPr>
        <w:tabs>
          <w:tab w:val="num" w:pos="1211"/>
        </w:tabs>
        <w:autoSpaceDE w:val="0"/>
        <w:autoSpaceDN w:val="0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5D3017" w:rsidRPr="00FF7CE7" w:rsidRDefault="00976085" w:rsidP="005D3017">
      <w:pPr>
        <w:jc w:val="center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§ 20</w:t>
      </w:r>
    </w:p>
    <w:p w:rsidR="005D3017" w:rsidRPr="0024719E" w:rsidRDefault="007A2837" w:rsidP="0024719E">
      <w:pPr>
        <w:jc w:val="center"/>
        <w:rPr>
          <w:rFonts w:asciiTheme="majorHAnsi" w:hAnsiTheme="majorHAnsi" w:cs="Calibri"/>
          <w:b/>
          <w:bCs/>
          <w:sz w:val="24"/>
          <w:szCs w:val="24"/>
        </w:rPr>
      </w:pPr>
      <w:r w:rsidRPr="0024719E">
        <w:rPr>
          <w:rFonts w:asciiTheme="majorHAnsi" w:hAnsiTheme="majorHAnsi" w:cs="Calibri"/>
          <w:b/>
          <w:bCs/>
          <w:sz w:val="24"/>
          <w:szCs w:val="24"/>
        </w:rPr>
        <w:t>Nauczyciele</w:t>
      </w:r>
    </w:p>
    <w:p w:rsidR="005D3017" w:rsidRPr="00C5315C" w:rsidRDefault="005D3017" w:rsidP="00642166">
      <w:pPr>
        <w:pStyle w:val="Akapitzlist"/>
        <w:numPr>
          <w:ilvl w:val="1"/>
          <w:numId w:val="32"/>
        </w:numPr>
        <w:suppressAutoHyphens/>
        <w:autoSpaceDE/>
        <w:autoSpaceDN/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sz w:val="24"/>
          <w:szCs w:val="24"/>
          <w:lang w:eastAsia="pl-PL"/>
        </w:rPr>
        <w:t>W przedszkolu zatrudnieni są nauczyciele posiadający kwalifikacje pedagogiczne  do pracy z dzieckiem w wieku przedszkolnym.</w:t>
      </w:r>
    </w:p>
    <w:p w:rsidR="005D3017" w:rsidRPr="00C5315C" w:rsidRDefault="005D3017" w:rsidP="00642166">
      <w:pPr>
        <w:pStyle w:val="Akapitzlist"/>
        <w:numPr>
          <w:ilvl w:val="1"/>
          <w:numId w:val="32"/>
        </w:numPr>
        <w:suppressAutoHyphens/>
        <w:autoSpaceDE/>
        <w:autoSpaceDN/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sz w:val="24"/>
          <w:szCs w:val="24"/>
          <w:lang w:eastAsia="pl-PL"/>
        </w:rPr>
        <w:t xml:space="preserve">Nauczyciel przedszkola prowadzi pracę wychowawczą, dydaktyczną i opiekuńczą zgodnie z obowiązującą podstawą programową i dopuszczonymi przez dyrektora przedszkola programami wychowania </w:t>
      </w:r>
      <w:r w:rsidR="00107450">
        <w:rPr>
          <w:rFonts w:asciiTheme="minorHAnsi" w:hAnsiTheme="minorHAnsi" w:cstheme="minorHAnsi"/>
          <w:sz w:val="24"/>
          <w:szCs w:val="24"/>
          <w:lang w:eastAsia="pl-PL"/>
        </w:rPr>
        <w:t>przedszkolnego.</w:t>
      </w:r>
      <w:r w:rsidRPr="00C5315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5D3017" w:rsidRPr="00C5315C" w:rsidRDefault="005D3017" w:rsidP="00642166">
      <w:pPr>
        <w:pStyle w:val="Akapitzlist"/>
        <w:numPr>
          <w:ilvl w:val="1"/>
          <w:numId w:val="32"/>
        </w:numPr>
        <w:suppressAutoHyphens/>
        <w:autoSpaceDE/>
        <w:autoSpaceDN/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sz w:val="24"/>
          <w:szCs w:val="24"/>
          <w:lang w:eastAsia="pl-PL"/>
        </w:rPr>
        <w:t>Podstawową zasadą pracy nauczyciela jest kierowanie się dobrem dzieci, troską o ich zdrowie, z poszanowaniem godności, a także uważne towarzyszenie im w osiąganiu gotowości do po</w:t>
      </w:r>
      <w:r w:rsidR="007A2837">
        <w:rPr>
          <w:rFonts w:asciiTheme="minorHAnsi" w:hAnsiTheme="minorHAnsi" w:cstheme="minorHAnsi"/>
          <w:sz w:val="24"/>
          <w:szCs w:val="24"/>
          <w:lang w:eastAsia="pl-PL"/>
        </w:rPr>
        <w:t>djęcia nauki w szkole podstawow</w:t>
      </w:r>
      <w:r w:rsidRPr="00C5315C">
        <w:rPr>
          <w:rFonts w:asciiTheme="minorHAnsi" w:hAnsiTheme="minorHAnsi" w:cstheme="minorHAnsi"/>
          <w:sz w:val="24"/>
          <w:szCs w:val="24"/>
          <w:lang w:eastAsia="pl-PL"/>
        </w:rPr>
        <w:t>ej.</w:t>
      </w:r>
    </w:p>
    <w:p w:rsidR="005D3017" w:rsidRPr="00C5315C" w:rsidRDefault="005D3017" w:rsidP="00642166">
      <w:pPr>
        <w:pStyle w:val="Akapitzlist"/>
        <w:numPr>
          <w:ilvl w:val="1"/>
          <w:numId w:val="32"/>
        </w:numPr>
        <w:suppressAutoHyphens/>
        <w:autoSpaceDE/>
        <w:autoSpaceDN/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sz w:val="24"/>
          <w:szCs w:val="24"/>
        </w:rPr>
        <w:t>Do zadań nauczyciela przedszkola należy w szczególności: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planowanie, organizowanie i prowadzenie pracy wychowawczo-dydaktycznej zgodnie z przyjętymi programami pracy przedszkola</w:t>
      </w:r>
      <w:r w:rsidR="00107450">
        <w:rPr>
          <w:rFonts w:cstheme="minorHAnsi"/>
          <w:sz w:val="24"/>
          <w:szCs w:val="24"/>
        </w:rPr>
        <w:t>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wspieranie rozwoju psychofizycznego dziecka,</w:t>
      </w:r>
      <w:r w:rsidR="00107450">
        <w:rPr>
          <w:rFonts w:cstheme="minorHAnsi"/>
          <w:sz w:val="24"/>
          <w:szCs w:val="24"/>
        </w:rPr>
        <w:t xml:space="preserve"> jego zdolności i zainteresowań;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 xml:space="preserve"> prowadzenie obserwacji pedagogicznych umożliwiających poznanie i zaspokajanie potrzeb rozwojowych dzieci</w:t>
      </w:r>
      <w:r w:rsidR="00107450">
        <w:rPr>
          <w:rFonts w:cstheme="minorHAnsi"/>
          <w:sz w:val="24"/>
          <w:szCs w:val="24"/>
        </w:rPr>
        <w:t>;</w:t>
      </w:r>
      <w:r w:rsidRPr="00C5315C">
        <w:rPr>
          <w:rFonts w:cstheme="minorHAnsi"/>
          <w:sz w:val="24"/>
          <w:szCs w:val="24"/>
        </w:rPr>
        <w:t xml:space="preserve"> 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prowadzenie analizy gotowości dziecka do podjęcia nauki w szkole (diagnoza przedszkolna oraz przekazywanie informacji zgromadzonych w czasie diagnozy rodzicom</w:t>
      </w:r>
      <w:r w:rsidR="00107450">
        <w:rPr>
          <w:rFonts w:cstheme="minorHAnsi"/>
          <w:sz w:val="24"/>
          <w:szCs w:val="24"/>
        </w:rPr>
        <w:t>);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odpowiedzialność za życie, zdrowie i bezpieczeństwo dzieci podczas pobytu w przedszkolu i poza terenem w czasie wycieczek, spacerów itp.;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współpraca ze specjalistami świadczącymi pomoc psychologiczną i logopedyczną;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doskonalenie umiejętności pedagogicznych – systematyczne podnoszenie kwalifikacji poprzez uczestnictwo w różnych formach doskonalenia zawodowego;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tworzenie warsztatu pracy dydaktycznej, dbałość o pomoce dydaktyczne, wyposażenie przedszkola i wystrój sali powierzonej opiece;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współdziałanie z rodzicami w sprawach wychowania i nauczania dzieci z uwzględnieniem prawa rodziców do znajomości zadań wynikających z programu wychowania przedszkolnego i uzyskiwania informacji dotyczących rozwoju dziecka;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organizowanie i prowadzenie zebrań z rodzicami oraz indywidualnych kontaktów;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prowadzenie dokumentacji pedagogicznej zgodnie z obowiązującymi przepisami;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aktywny udział w życiu przedszkola, inicjowanie i organizowanie imprez o charakterze wychowawczym, kulturalnym lub rekreacyjno-sportowym;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przestrzeganie tajemnicy służbowej i dyscypliny pracy;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przestrzeganie zasad współżycia społecznego i dbanie o właściwe relacje pracownicze;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wykonywanie czynności administracyjnych dotyczących</w:t>
      </w:r>
      <w:r w:rsidR="003A4084">
        <w:rPr>
          <w:rFonts w:cstheme="minorHAnsi"/>
          <w:sz w:val="24"/>
          <w:szCs w:val="24"/>
        </w:rPr>
        <w:t xml:space="preserve"> powierzonego oddziału, zgodnie </w:t>
      </w:r>
      <w:r w:rsidRPr="00C5315C">
        <w:rPr>
          <w:rFonts w:cstheme="minorHAnsi"/>
          <w:sz w:val="24"/>
          <w:szCs w:val="24"/>
        </w:rPr>
        <w:t>z zarządzeniami i poleceniami dyrektora przedszkola  oraz uchwałami rady pedagogicznej;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udział w pracach zespołów zadaniowych powoływanych w celu badania i ewaluacji jakości pracy przedszkola;</w:t>
      </w:r>
    </w:p>
    <w:p w:rsidR="005D3017" w:rsidRPr="00C5315C" w:rsidRDefault="005D3017" w:rsidP="00642166">
      <w:pPr>
        <w:numPr>
          <w:ilvl w:val="1"/>
          <w:numId w:val="56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C5315C">
        <w:rPr>
          <w:rFonts w:cstheme="minorHAnsi"/>
          <w:sz w:val="24"/>
          <w:szCs w:val="24"/>
        </w:rPr>
        <w:t>realizowanie innych zadań zleconych przez dyrektora, wynikających z bieżącej działalności placówki.</w:t>
      </w:r>
    </w:p>
    <w:p w:rsidR="005D3017" w:rsidRPr="00C5315C" w:rsidRDefault="00976085" w:rsidP="005D3017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21</w:t>
      </w:r>
    </w:p>
    <w:p w:rsidR="005D3017" w:rsidRPr="00C5315C" w:rsidRDefault="005D3017" w:rsidP="00642166">
      <w:pPr>
        <w:pStyle w:val="Akapitzlist"/>
        <w:numPr>
          <w:ilvl w:val="0"/>
          <w:numId w:val="31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bCs/>
          <w:sz w:val="24"/>
          <w:szCs w:val="24"/>
          <w:lang w:eastAsia="pl-PL"/>
        </w:rPr>
        <w:t>Nauczyciel w swojej pracy ma prawo: korzystać z pomocy merytorycznej i metodycznej ze strony dyrektora przedszkola, rady pedagogicznej, opiekuna</w:t>
      </w:r>
      <w:r w:rsidR="00E324E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stażu, doradcy metodycznego, a </w:t>
      </w:r>
      <w:r w:rsidRPr="00C5315C">
        <w:rPr>
          <w:rFonts w:asciiTheme="minorHAnsi" w:hAnsiTheme="minorHAnsi" w:cstheme="minorHAnsi"/>
          <w:bCs/>
          <w:sz w:val="24"/>
          <w:szCs w:val="24"/>
          <w:lang w:eastAsia="pl-PL"/>
        </w:rPr>
        <w:t>także wyspecjalizowanych w tym zakresie instytucji oświatowych i naukowych.</w:t>
      </w:r>
    </w:p>
    <w:p w:rsidR="005D3017" w:rsidRPr="00C5315C" w:rsidRDefault="005D3017" w:rsidP="00642166">
      <w:pPr>
        <w:pStyle w:val="Akapitzlist"/>
        <w:numPr>
          <w:ilvl w:val="0"/>
          <w:numId w:val="31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sz w:val="24"/>
          <w:szCs w:val="24"/>
          <w:lang w:eastAsia="pl-PL"/>
        </w:rPr>
        <w:t>Zasady etyki zawodowej, stosunek pracy, zasady wynagr</w:t>
      </w:r>
      <w:r w:rsidR="00E324E8">
        <w:rPr>
          <w:rFonts w:asciiTheme="minorHAnsi" w:hAnsiTheme="minorHAnsi" w:cstheme="minorHAnsi"/>
          <w:sz w:val="24"/>
          <w:szCs w:val="24"/>
          <w:lang w:eastAsia="pl-PL"/>
        </w:rPr>
        <w:t>adzania oraz szczególne prawa i </w:t>
      </w:r>
      <w:r w:rsidRPr="00C5315C">
        <w:rPr>
          <w:rFonts w:asciiTheme="minorHAnsi" w:hAnsiTheme="minorHAnsi" w:cstheme="minorHAnsi"/>
          <w:sz w:val="24"/>
          <w:szCs w:val="24"/>
          <w:lang w:eastAsia="pl-PL"/>
        </w:rPr>
        <w:t>obowiązki nauczycieli określa ustawa Karta Nauczyciela i wydane na jej podstawie przepisy wykonawcze.</w:t>
      </w:r>
    </w:p>
    <w:p w:rsidR="005D3017" w:rsidRPr="00C5315C" w:rsidRDefault="005D3017" w:rsidP="00642166">
      <w:pPr>
        <w:pStyle w:val="Akapitzlist"/>
        <w:numPr>
          <w:ilvl w:val="0"/>
          <w:numId w:val="31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sz w:val="24"/>
          <w:szCs w:val="24"/>
          <w:lang w:eastAsia="pl-PL"/>
        </w:rPr>
        <w:t xml:space="preserve"> Nauczyciel, podczas lub w związku z pełnieniem obowiązków służbowych, korzysta z ochrony przewidzianej dla funkcjonariuszy publicznych na zasadach określonych w ustawie z dnia 6 czerwca 1997 r. - Kodeks Karny. </w:t>
      </w:r>
    </w:p>
    <w:p w:rsidR="005D3017" w:rsidRPr="007A2837" w:rsidRDefault="005D3017" w:rsidP="00642166">
      <w:pPr>
        <w:pStyle w:val="Akapitzlist"/>
        <w:numPr>
          <w:ilvl w:val="0"/>
          <w:numId w:val="31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sz w:val="24"/>
          <w:szCs w:val="24"/>
          <w:lang w:eastAsia="pl-PL"/>
        </w:rPr>
        <w:t>Dyrektor przedszkola oraz organ prowadzący przedszkole z urzędu występują w obronie nauczyciela, gdy ustalone dla nauczyciela uprawnienia zostaną naruszone.</w:t>
      </w:r>
    </w:p>
    <w:p w:rsidR="007A2837" w:rsidRPr="00C5315C" w:rsidRDefault="007A2837" w:rsidP="007A2837">
      <w:pPr>
        <w:pStyle w:val="Akapitzlist"/>
        <w:suppressAutoHyphens/>
        <w:autoSpaceDE/>
        <w:autoSpaceDN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:rsidR="005D3017" w:rsidRPr="00C5315C" w:rsidRDefault="00976085" w:rsidP="005D3017">
      <w:pPr>
        <w:jc w:val="center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§ 22</w:t>
      </w:r>
    </w:p>
    <w:p w:rsidR="005D3017" w:rsidRPr="00C5315C" w:rsidRDefault="005D3017" w:rsidP="00642166">
      <w:pPr>
        <w:pStyle w:val="Akapitzlist"/>
        <w:numPr>
          <w:ilvl w:val="0"/>
          <w:numId w:val="31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5315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5315C">
        <w:rPr>
          <w:rFonts w:asciiTheme="minorHAnsi" w:hAnsiTheme="minorHAnsi" w:cstheme="minorHAnsi"/>
          <w:sz w:val="24"/>
          <w:szCs w:val="24"/>
          <w:lang w:eastAsia="pl-PL"/>
        </w:rPr>
        <w:t>Nauczyciel odpowiada za bezpieczeństwo i zdrowie powierzonych jego opiece dzieci w godzinach pracy przedszkola. Nauczyciel jest zobowiązany:</w:t>
      </w:r>
    </w:p>
    <w:p w:rsidR="005D3017" w:rsidRPr="00E324E8" w:rsidRDefault="005D3017" w:rsidP="00642166">
      <w:pPr>
        <w:numPr>
          <w:ilvl w:val="1"/>
          <w:numId w:val="57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E324E8">
        <w:rPr>
          <w:rFonts w:cstheme="minorHAnsi"/>
          <w:sz w:val="24"/>
          <w:szCs w:val="24"/>
        </w:rPr>
        <w:t>przestrzegać i stosować przepisy i zarządzenia z zakresu bhp i ppoż., odbywać wymagane szkolenia;</w:t>
      </w:r>
    </w:p>
    <w:p w:rsidR="005D3017" w:rsidRPr="00E324E8" w:rsidRDefault="005D3017" w:rsidP="00642166">
      <w:pPr>
        <w:numPr>
          <w:ilvl w:val="1"/>
          <w:numId w:val="57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E324E8">
        <w:rPr>
          <w:rFonts w:cstheme="minorHAnsi"/>
          <w:sz w:val="24"/>
          <w:szCs w:val="24"/>
        </w:rPr>
        <w:t xml:space="preserve">  sprawdzać warunki bezpiecznego prowadzenia zajęć z dziećmi w danym miejscu (sala, ogród, plac zabaw) oraz niezwłocznie zgłosić dyrektorowi przedszkola zauważone usterki</w:t>
      </w:r>
      <w:r w:rsidR="00107450">
        <w:rPr>
          <w:rFonts w:cstheme="minorHAnsi"/>
          <w:sz w:val="24"/>
          <w:szCs w:val="24"/>
        </w:rPr>
        <w:t>;</w:t>
      </w:r>
      <w:r w:rsidRPr="00E324E8">
        <w:rPr>
          <w:rFonts w:cstheme="minorHAnsi"/>
          <w:sz w:val="24"/>
          <w:szCs w:val="24"/>
        </w:rPr>
        <w:t xml:space="preserve"> </w:t>
      </w:r>
    </w:p>
    <w:p w:rsidR="005D3017" w:rsidRPr="00E324E8" w:rsidRDefault="005D3017" w:rsidP="00642166">
      <w:pPr>
        <w:numPr>
          <w:ilvl w:val="1"/>
          <w:numId w:val="57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E324E8">
        <w:rPr>
          <w:rFonts w:cstheme="minorHAnsi"/>
          <w:sz w:val="24"/>
          <w:szCs w:val="24"/>
        </w:rPr>
        <w:t>niezwłocznie zawiadomić rodziców i dyrektora przedszkola w przypadku zauważenia niepokojących objawów chorobowych;</w:t>
      </w:r>
    </w:p>
    <w:p w:rsidR="005D3017" w:rsidRPr="00E324E8" w:rsidRDefault="005D3017" w:rsidP="00642166">
      <w:pPr>
        <w:numPr>
          <w:ilvl w:val="1"/>
          <w:numId w:val="57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E324E8">
        <w:rPr>
          <w:rFonts w:cstheme="minorHAnsi"/>
          <w:sz w:val="24"/>
          <w:szCs w:val="24"/>
        </w:rPr>
        <w:t>zgłaszać dyrektorowi przedszkola wszystkie wyjścia z dziećmi poza teren przedszkola;</w:t>
      </w:r>
    </w:p>
    <w:p w:rsidR="005D3017" w:rsidRPr="00E324E8" w:rsidRDefault="005D3017" w:rsidP="00642166">
      <w:pPr>
        <w:numPr>
          <w:ilvl w:val="1"/>
          <w:numId w:val="57"/>
        </w:numPr>
        <w:autoSpaceDE w:val="0"/>
        <w:autoSpaceDN w:val="0"/>
        <w:spacing w:after="0"/>
        <w:jc w:val="both"/>
        <w:rPr>
          <w:rFonts w:cstheme="minorHAnsi"/>
          <w:sz w:val="24"/>
          <w:szCs w:val="24"/>
        </w:rPr>
      </w:pPr>
      <w:r w:rsidRPr="00E324E8">
        <w:rPr>
          <w:rFonts w:cstheme="minorHAnsi"/>
          <w:sz w:val="24"/>
          <w:szCs w:val="24"/>
        </w:rPr>
        <w:t xml:space="preserve">przestrzegać procedur obowiązujących w przedszkolu, a zwłaszcza procedury odbierania dzieci z przedszkola, postępowania w </w:t>
      </w:r>
      <w:r w:rsidR="00107450">
        <w:rPr>
          <w:rFonts w:cstheme="minorHAnsi"/>
          <w:sz w:val="24"/>
          <w:szCs w:val="24"/>
        </w:rPr>
        <w:t>sytuacjach kryzysowych.</w:t>
      </w:r>
    </w:p>
    <w:p w:rsidR="00FF7CE7" w:rsidRDefault="00FF7CE7" w:rsidP="00FF7CE7">
      <w:pPr>
        <w:spacing w:after="0"/>
        <w:ind w:left="360"/>
        <w:jc w:val="both"/>
        <w:rPr>
          <w:rFonts w:cstheme="minorHAnsi"/>
          <w:bCs/>
          <w:sz w:val="24"/>
          <w:szCs w:val="24"/>
          <w:lang w:eastAsia="pl-PL"/>
        </w:rPr>
      </w:pPr>
    </w:p>
    <w:p w:rsidR="00FF7CE7" w:rsidRPr="00FF7CE7" w:rsidRDefault="00FF7CE7" w:rsidP="00FF7CE7">
      <w:pPr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FF7CE7">
        <w:rPr>
          <w:rFonts w:cstheme="minorHAnsi"/>
          <w:b/>
          <w:bCs/>
          <w:sz w:val="24"/>
          <w:szCs w:val="24"/>
          <w:lang w:eastAsia="pl-PL"/>
        </w:rPr>
        <w:t>§</w:t>
      </w:r>
      <w:r w:rsidR="00976085">
        <w:rPr>
          <w:rFonts w:cstheme="minorHAnsi"/>
          <w:b/>
          <w:bCs/>
          <w:sz w:val="24"/>
          <w:szCs w:val="24"/>
          <w:lang w:eastAsia="pl-PL"/>
        </w:rPr>
        <w:t xml:space="preserve"> 23</w:t>
      </w:r>
    </w:p>
    <w:p w:rsidR="00FF7CE7" w:rsidRPr="0024719E" w:rsidRDefault="00FF7CE7" w:rsidP="0024719E">
      <w:pPr>
        <w:jc w:val="center"/>
        <w:rPr>
          <w:rFonts w:asciiTheme="majorHAnsi" w:hAnsiTheme="majorHAnsi" w:cs="Calibri"/>
          <w:b/>
          <w:bCs/>
          <w:sz w:val="24"/>
          <w:szCs w:val="24"/>
        </w:rPr>
      </w:pPr>
      <w:r w:rsidRPr="0024719E">
        <w:rPr>
          <w:rFonts w:asciiTheme="majorHAnsi" w:hAnsiTheme="majorHAnsi" w:cs="Calibri"/>
          <w:b/>
          <w:bCs/>
          <w:sz w:val="24"/>
          <w:szCs w:val="24"/>
        </w:rPr>
        <w:t>Pracownicy niepedagogiczni</w:t>
      </w:r>
    </w:p>
    <w:p w:rsidR="00C5375B" w:rsidRDefault="00FF7CE7" w:rsidP="00642166">
      <w:pPr>
        <w:pStyle w:val="Akapitzlist"/>
        <w:numPr>
          <w:ilvl w:val="0"/>
          <w:numId w:val="58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75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Przedszkolu są zatrudnieni pracownicy administracji i obsługi w liczbie etatów zależnej od stopnia organizacji Przedszkola w uzgodnieniu z organem prowadzącym. </w:t>
      </w:r>
    </w:p>
    <w:p w:rsidR="00FF7CE7" w:rsidRPr="00C5375B" w:rsidRDefault="00FF7CE7" w:rsidP="00642166">
      <w:pPr>
        <w:pStyle w:val="Akapitzlist"/>
        <w:numPr>
          <w:ilvl w:val="0"/>
          <w:numId w:val="58"/>
        </w:numPr>
        <w:suppressAutoHyphens/>
        <w:autoSpaceDE/>
        <w:autoSpaceDN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75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Pracownikami administracji są: </w:t>
      </w:r>
    </w:p>
    <w:p w:rsidR="00AA3E9A" w:rsidRPr="00C5315C" w:rsidRDefault="007A283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G</w:t>
      </w:r>
      <w:r w:rsidR="00AA3E9A" w:rsidRPr="00C531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łówna księgowa. </w:t>
      </w:r>
      <w:r w:rsidR="00AA3E9A" w:rsidRPr="00C5315C">
        <w:rPr>
          <w:rFonts w:asciiTheme="minorHAnsi" w:hAnsiTheme="minorHAnsi" w:cstheme="minorHAnsi"/>
          <w:bCs/>
          <w:sz w:val="24"/>
          <w:szCs w:val="24"/>
          <w:lang w:eastAsia="pl-PL"/>
        </w:rPr>
        <w:t>Szczegółowe obowiązki głównej księgowej określają dokumenty o nazwie: "opis stanowiska pracy" oraz "szczegółowy zakres obow</w:t>
      </w:r>
      <w:r w:rsidR="00116DB7">
        <w:rPr>
          <w:rFonts w:asciiTheme="minorHAnsi" w:hAnsiTheme="minorHAnsi" w:cstheme="minorHAnsi"/>
          <w:bCs/>
          <w:sz w:val="24"/>
          <w:szCs w:val="24"/>
          <w:lang w:eastAsia="pl-PL"/>
        </w:rPr>
        <w:t>i</w:t>
      </w:r>
      <w:r w:rsidR="00AA3E9A" w:rsidRPr="00C5315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ązków". </w:t>
      </w:r>
    </w:p>
    <w:p w:rsidR="003A4084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1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A3E9A" w:rsidRPr="00C5315C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Pr="00C5315C">
        <w:rPr>
          <w:rFonts w:asciiTheme="minorHAnsi" w:eastAsia="Times New Roman" w:hAnsiTheme="minorHAnsi" w:cstheme="minorHAnsi"/>
          <w:sz w:val="24"/>
          <w:szCs w:val="24"/>
          <w:lang w:eastAsia="pl-PL"/>
        </w:rPr>
        <w:t>eferent,</w:t>
      </w:r>
      <w:r w:rsidRPr="00C5315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Szczegółowe obowiązki referenta określają dokumenty o nazwie: "opis stanowiska pracy" oraz "szczegółowy zakres obowiązków".</w:t>
      </w:r>
      <w:r w:rsidR="00116DB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C5315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Pracownikami obsługi są: </w:t>
      </w:r>
    </w:p>
    <w:p w:rsidR="003A4084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Intendent</w:t>
      </w:r>
      <w:r w:rsidR="004715DC"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. Szczegółowe obowiązki intendenta  określają dokumenty o nazwie: "opis stanowiska pracy" oraz "szczegółowy zakres obowiązków".</w:t>
      </w:r>
    </w:p>
    <w:p w:rsidR="00107450" w:rsidRDefault="007A283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7450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4715DC" w:rsidRPr="001074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ucharka. Szczegółowe obowiązki kucharki określają dokumenty o nazwie: "opis stanowiska pracy" oraz "szczegółowy zakres obowiązków". </w:t>
      </w:r>
    </w:p>
    <w:p w:rsidR="003A4084" w:rsidRPr="00107450" w:rsidRDefault="007A283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7450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FF7CE7" w:rsidRPr="00107450">
        <w:rPr>
          <w:rFonts w:asciiTheme="minorHAnsi" w:eastAsia="Times New Roman" w:hAnsiTheme="minorHAnsi" w:cstheme="minorHAnsi"/>
          <w:sz w:val="24"/>
          <w:szCs w:val="24"/>
          <w:lang w:eastAsia="pl-PL"/>
        </w:rPr>
        <w:t>omoc kuchenna,</w:t>
      </w:r>
      <w:r w:rsidR="004715DC" w:rsidRPr="001074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Szczegółowe obowiązki pomocy kuchennej określają dokumenty o nazwie: "opis stanowiska pracy" oraz "szczegółowy zakres obowiązków".</w:t>
      </w:r>
    </w:p>
    <w:p w:rsidR="003A4084" w:rsidRDefault="007A283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FF7CE7"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omoc nauczyciela</w:t>
      </w:r>
      <w:r w:rsidR="004715DC"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Szczegółowe obowiązki pomocy nauczyciela określają dokumenty o nazwie: "opis stanowiska pracy" oraz "szczegółowy zakres obowiązków". </w:t>
      </w:r>
    </w:p>
    <w:p w:rsidR="003A4084" w:rsidRDefault="004715DC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Woźna. Szczegółowe obowiązki woźnej określają dokumenty o nazwie: "opis stanowiska pracy" oraz "</w:t>
      </w:r>
      <w:r w:rsid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szczegółowy zakres obowiązków".</w:t>
      </w:r>
    </w:p>
    <w:p w:rsidR="003A4084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Konserwator</w:t>
      </w:r>
      <w:r w:rsidR="004715DC"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Szczegółowe obowiązki konserwatora  określają dokumenty o nazwie: "opis stanowiska pracy" oraz </w:t>
      </w:r>
      <w:r w:rsid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"szczegółowy zakres obowiązków"</w:t>
      </w:r>
      <w:r w:rsidR="00F968C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C80B38" w:rsidRDefault="007A283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FF7CE7"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ozorca.</w:t>
      </w:r>
      <w:r w:rsidR="00C80B38" w:rsidRP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Szczegółowe obowiązki dozorcy  określają dokumenty o nazwie: "opis stanowiska pracy" oraz "szczegóło</w:t>
      </w:r>
      <w:r w:rsidR="003A4084">
        <w:rPr>
          <w:rFonts w:asciiTheme="minorHAnsi" w:eastAsia="Times New Roman" w:hAnsiTheme="minorHAnsi" w:cstheme="minorHAnsi"/>
          <w:sz w:val="24"/>
          <w:szCs w:val="24"/>
          <w:lang w:eastAsia="pl-PL"/>
        </w:rPr>
        <w:t>wy zakres obowiązków".</w:t>
      </w:r>
    </w:p>
    <w:p w:rsidR="007A2837" w:rsidRPr="003A4084" w:rsidRDefault="007A2837" w:rsidP="007A2837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F7CE7" w:rsidRPr="00C5375B" w:rsidRDefault="00FF7CE7" w:rsidP="0064216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375B">
        <w:rPr>
          <w:rFonts w:asciiTheme="minorHAnsi" w:hAnsiTheme="minorHAnsi" w:cstheme="minorHAnsi"/>
          <w:sz w:val="24"/>
          <w:szCs w:val="24"/>
        </w:rPr>
        <w:t>Pracownicy obsługi i administracji przedszkola są zobowiązani do: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jednakowego traktowania wszystkich dzieci i rodziców niezależnie od ich pochodzenia, stanu majątkowego, wyznania, statusu ekonomicznego itp.;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przestrzegania praw dziecka określonych w niniejszym statucie;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dbania o bezpieczeństwo wychowanków;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przestrzeganie obowiązujących przepisów prawa, a w szczególności z zakresu bezpieczeństwa i higieny pracy i prawa pracy;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taktownego zachowania wobec przełożonych, innych pracowników placówki, wychowanków przedszkola i ich rodziców oraz interesantów;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współpracy z nauczycielami w zakresie opieki i wychowania dzieci;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sumiennego wykonywania obowiązków służbowych;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troski o ład, p</w:t>
      </w:r>
      <w:r w:rsidR="00F968C5">
        <w:rPr>
          <w:rFonts w:asciiTheme="minorHAnsi" w:eastAsia="Times New Roman" w:hAnsiTheme="minorHAnsi" w:cstheme="minorHAnsi"/>
          <w:sz w:val="24"/>
          <w:szCs w:val="24"/>
          <w:lang w:eastAsia="pl-PL"/>
        </w:rPr>
        <w:t>orządek oraz mienie przedszkola;</w:t>
      </w:r>
    </w:p>
    <w:p w:rsidR="00FF7CE7" w:rsidRPr="00C5375B" w:rsidRDefault="00FF7CE7" w:rsidP="00642166">
      <w:pPr>
        <w:pStyle w:val="Akapitzlist"/>
        <w:numPr>
          <w:ilvl w:val="1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F7CE7">
        <w:rPr>
          <w:rFonts w:asciiTheme="minorHAnsi" w:eastAsia="Times New Roman" w:hAnsiTheme="minorHAnsi" w:cstheme="minorHAnsi"/>
          <w:sz w:val="24"/>
          <w:szCs w:val="24"/>
          <w:lang w:eastAsia="pl-PL"/>
        </w:rPr>
        <w:t>nieujawniania opinii w sprawach przedszkola osobom nieupoważnionym i niezatrudnionym w przedszkolu z wyjątkiem władz oświatowych i upoważnionych czynników społecznych,</w:t>
      </w:r>
    </w:p>
    <w:p w:rsidR="00B12D13" w:rsidRPr="00C80B38" w:rsidRDefault="00B12D13" w:rsidP="00B12D13">
      <w:pPr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FF7CE7">
        <w:rPr>
          <w:rFonts w:cstheme="minorHAnsi"/>
          <w:b/>
          <w:bCs/>
          <w:sz w:val="24"/>
          <w:szCs w:val="24"/>
          <w:lang w:eastAsia="pl-PL"/>
        </w:rPr>
        <w:t>§</w:t>
      </w:r>
      <w:r w:rsidR="00976085">
        <w:rPr>
          <w:rFonts w:cstheme="minorHAnsi"/>
          <w:b/>
          <w:bCs/>
          <w:sz w:val="24"/>
          <w:szCs w:val="24"/>
          <w:lang w:eastAsia="pl-PL"/>
        </w:rPr>
        <w:t xml:space="preserve"> 24</w:t>
      </w:r>
    </w:p>
    <w:p w:rsidR="00B12D13" w:rsidRPr="0024719E" w:rsidRDefault="00B12D13" w:rsidP="00B12D13">
      <w:pPr>
        <w:jc w:val="center"/>
        <w:rPr>
          <w:rFonts w:asciiTheme="majorHAnsi" w:hAnsiTheme="majorHAnsi" w:cs="Calibri"/>
          <w:b/>
          <w:bCs/>
          <w:sz w:val="24"/>
          <w:szCs w:val="24"/>
        </w:rPr>
      </w:pPr>
      <w:r w:rsidRPr="0024719E">
        <w:rPr>
          <w:rFonts w:asciiTheme="majorHAnsi" w:hAnsiTheme="majorHAnsi" w:cs="Calibri"/>
          <w:b/>
          <w:bCs/>
          <w:sz w:val="24"/>
          <w:szCs w:val="24"/>
        </w:rPr>
        <w:t>R</w:t>
      </w:r>
      <w:r w:rsidR="007A2837" w:rsidRPr="0024719E">
        <w:rPr>
          <w:rFonts w:asciiTheme="majorHAnsi" w:hAnsiTheme="majorHAnsi" w:cs="Calibri"/>
          <w:b/>
          <w:bCs/>
          <w:sz w:val="24"/>
          <w:szCs w:val="24"/>
        </w:rPr>
        <w:t>odzice</w:t>
      </w:r>
    </w:p>
    <w:p w:rsidR="00B12D13" w:rsidRPr="00C5375B" w:rsidRDefault="00B12D13" w:rsidP="00642166">
      <w:pPr>
        <w:pStyle w:val="Akapitzlist"/>
        <w:numPr>
          <w:ilvl w:val="0"/>
          <w:numId w:val="60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75B">
        <w:rPr>
          <w:rFonts w:asciiTheme="minorHAnsi" w:hAnsiTheme="minorHAnsi" w:cstheme="minorHAnsi"/>
          <w:bCs/>
          <w:sz w:val="24"/>
          <w:szCs w:val="24"/>
          <w:lang w:eastAsia="pl-PL"/>
        </w:rPr>
        <w:t>Zgodnie z Kodeksem Rodzinnym i Opiekuńczym, a także z Międzynarodową Konwencją Praw Dziecka rodzice ponoszą odpowiedzialność za kształcenie i wychowanie swoich dzieci.</w:t>
      </w:r>
    </w:p>
    <w:p w:rsidR="00B12D13" w:rsidRPr="00C5375B" w:rsidRDefault="00B12D13" w:rsidP="00642166">
      <w:pPr>
        <w:pStyle w:val="Akapitzlist"/>
        <w:numPr>
          <w:ilvl w:val="0"/>
          <w:numId w:val="60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75B">
        <w:rPr>
          <w:rFonts w:asciiTheme="minorHAnsi" w:hAnsiTheme="minorHAnsi" w:cstheme="minorHAnsi"/>
          <w:bCs/>
          <w:sz w:val="24"/>
          <w:szCs w:val="24"/>
          <w:lang w:eastAsia="pl-PL"/>
        </w:rPr>
        <w:t>Do podstawowych obowiązków rodziców należy: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przestrzeganie niniejszego statutu;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współpraca z nauczycielkami prowadzącymi grupę w celu ujednolicenia oddziaływań wychowawczo-dydaktycznych rodziny i przedszkola;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przygotowanie dziecka do funkcjonowania w grupie przedszkolnej w zakresie podstawowych czynności samoobsługowych;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respektowanie uchwał rady pedagogicznej i rady rodziców;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terminowe uiszczanie opłat za pobyt dziecka w przedszkolu;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przyprowadzanie dziecka do przedszkola w dobrym stanie zdrowia;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rzetelne informowanie o stanie zdrowia dziecka szczególnie w przypadku, gdy może to być istotne dla jego bezpieczeństwa, stosowanej diety;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bezzwłoczne informowanie przedszkola o stwierdzeniu choroby zakaźnej u dziecka;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dostarczenie zaświadczenia lekarskiego o stanie zdrowia dziecka po przebytej chorobie, pozwalającego na pobyt dziecka w przedszkolu;</w:t>
      </w:r>
    </w:p>
    <w:p w:rsidR="00B12D13" w:rsidRPr="00C5315C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zawiadamianie przedszkola o przyczynach długotrwałych nieobecności dziecka (powyżej</w:t>
      </w:r>
      <w:r w:rsidRPr="00C5315C">
        <w:rPr>
          <w:rFonts w:ascii="Calibri" w:hAnsi="Calibri" w:cs="Calibri"/>
          <w:sz w:val="24"/>
          <w:szCs w:val="24"/>
        </w:rPr>
        <w:t xml:space="preserve"> 1 miesiąca);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przyprowadzanie i odbieranie dziecka z przedszkola osobiście lub przez upoważnioną osobę zapewniającą dziecku pełne bezpieczeństwo;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przestrzeganie godzin pracy przedszkola, deklarowanego limitu czasu pobytu dziecka w przedszkolu oraz ramowego rozkładu dnia;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dziecku warunków do regularnego uczęszczania na zajęcia;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dziecku niezbędnego wyposażenia;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kontrolowanie, ze względów bezpieczeństwa, co dziecko zabiera do przedszkola;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uczestniczenie w zebraniach organizowanych przez przedszkole;</w:t>
      </w:r>
    </w:p>
    <w:p w:rsidR="00B12D13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bezzwłoczne informowanie przedszkola o zmianach telefonu kontaktowego i adresu zamieszkania;</w:t>
      </w:r>
    </w:p>
    <w:p w:rsidR="003A4084" w:rsidRPr="00C5375B" w:rsidRDefault="00B12D13" w:rsidP="00642166">
      <w:pPr>
        <w:pStyle w:val="Akapitzlist"/>
        <w:numPr>
          <w:ilvl w:val="1"/>
          <w:numId w:val="5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śledzenie na bieżąco informacji umie</w:t>
      </w:r>
      <w:r w:rsidR="003A4084"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szczanych na tablicach ogłoszeń oraz stronie internetowej przedszkola.</w:t>
      </w:r>
    </w:p>
    <w:p w:rsidR="00B12D13" w:rsidRPr="00C5315C" w:rsidRDefault="00B12D13" w:rsidP="00B12D1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5315C">
        <w:rPr>
          <w:rFonts w:ascii="Calibri" w:hAnsi="Calibri" w:cs="Calibri"/>
          <w:b/>
          <w:bCs/>
          <w:sz w:val="24"/>
          <w:szCs w:val="24"/>
        </w:rPr>
        <w:t>§ 25</w:t>
      </w:r>
    </w:p>
    <w:p w:rsidR="00B12D13" w:rsidRPr="00C5375B" w:rsidRDefault="00C5375B" w:rsidP="00642166">
      <w:pPr>
        <w:pStyle w:val="Akapitzlist"/>
        <w:numPr>
          <w:ilvl w:val="0"/>
          <w:numId w:val="60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B12D13" w:rsidRPr="00C5375B">
        <w:rPr>
          <w:rFonts w:asciiTheme="minorHAnsi" w:hAnsiTheme="minorHAnsi" w:cstheme="minorHAnsi"/>
          <w:bCs/>
          <w:sz w:val="24"/>
          <w:szCs w:val="24"/>
          <w:lang w:eastAsia="pl-PL"/>
        </w:rPr>
        <w:t>Rodzice i nauczyciele zobowiązani są współdziałać ze sobą w celu skutecznego oddziaływania wychowawczego na dziecko i określenia drogi jego indywidualnego rozwoju.</w:t>
      </w:r>
    </w:p>
    <w:p w:rsidR="00B12D13" w:rsidRPr="00C5375B" w:rsidRDefault="00B12D13" w:rsidP="00642166">
      <w:pPr>
        <w:pStyle w:val="Akapitzlist"/>
        <w:numPr>
          <w:ilvl w:val="0"/>
          <w:numId w:val="60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5375B">
        <w:rPr>
          <w:rFonts w:asciiTheme="minorHAnsi" w:hAnsiTheme="minorHAnsi" w:cstheme="minorHAnsi"/>
          <w:bCs/>
          <w:sz w:val="24"/>
          <w:szCs w:val="24"/>
          <w:lang w:eastAsia="pl-PL"/>
        </w:rPr>
        <w:t>Rodzice mają prawo do: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wychowania dzieci zgodnie z własnymi przekonaniami w duchu tolerancji i zrozumienia dla innych, bez dyskryminacji wynikającej z koloru skóry, rasy, narodowości, wyznania, płci oraz pozycji ekonomicznej;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uznania ich prymatu jako “pierwszych nauczycieli” swoich dzieci;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pełnego dostępu dla ich dzieci do wszystkich działań edukacyjnych na terenie przedszkola z uwzględnieniem potrzeb i możliwości ich dziecka;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wszelkich informacji dotyczących ich dziecka i jego funkcjonowania w przedszkolu;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zapoznania się z realizowanymi w przedszkolu programami oraz zadaniami wynikającymi </w:t>
      </w: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rocznego planu pracy przedszkola i z planów miesięcznych w danym oddziale;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zapoznania się z obowiązującymi w przedszkolu dokumentami w szczególności </w:t>
      </w: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ze statutem przedszkola, regulaminem rady rodziców i innymi dokumentami mającymi wpływ na funkcjonowanie jego dziecka w przedszkolu;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uzyskiwania na bieżąco rzetelnych informacji na temat aktualnego stanu rozwoju i postępów swojego dziecka;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uzyskiwania porad i wskazówek od nauczycieli, w celu rozpoznawania przyczyn trudności wychowawczych oraz doboru metod udzielania dziecku pomocy;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9) wybierania swojej reprezentacji w formie rady rodziców;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wyrażania i przekazywania nauczycielowi oraz dyrektorowi wniosków z obserwacji pracy przedszkola;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wyrażania i przekazywania opinii na temat pracy przedszkola organowi prowadzącemu </w:t>
      </w: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 nadzorującemu pracę pedagogiczną, poprzez swoje przedstawicielstwo;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otrzymywania pomocy pedagogicznej, psychologicznej oraz innej, zgodnie z potrzebami;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udziału i organizowania wspólnych spotkań z okazji uroczystości i imprez przedszkolnych;</w:t>
      </w:r>
    </w:p>
    <w:p w:rsidR="00B12D13" w:rsidRPr="00C5375B" w:rsidRDefault="00B12D13" w:rsidP="00642166">
      <w:pPr>
        <w:pStyle w:val="Akapitzlist"/>
        <w:numPr>
          <w:ilvl w:val="1"/>
          <w:numId w:val="6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375B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zapoznawania się z planowanym jadłospisem.</w:t>
      </w:r>
    </w:p>
    <w:p w:rsidR="00EA751F" w:rsidRDefault="00EA751F" w:rsidP="00EA751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26</w:t>
      </w:r>
    </w:p>
    <w:p w:rsidR="00EA751F" w:rsidRPr="0024719E" w:rsidRDefault="00EA751F" w:rsidP="0024719E">
      <w:pPr>
        <w:jc w:val="center"/>
        <w:rPr>
          <w:rFonts w:asciiTheme="majorHAnsi" w:hAnsiTheme="majorHAnsi" w:cs="Calibri"/>
          <w:b/>
          <w:bCs/>
          <w:sz w:val="24"/>
          <w:szCs w:val="24"/>
        </w:rPr>
      </w:pPr>
      <w:r w:rsidRPr="0024719E">
        <w:rPr>
          <w:rFonts w:asciiTheme="majorHAnsi" w:hAnsiTheme="majorHAnsi" w:cs="Calibri"/>
          <w:b/>
          <w:bCs/>
          <w:sz w:val="24"/>
          <w:szCs w:val="24"/>
        </w:rPr>
        <w:t>Wychowankowie przedszkola</w:t>
      </w:r>
    </w:p>
    <w:p w:rsidR="00EA751F" w:rsidRPr="005E20B4" w:rsidRDefault="00EA751F" w:rsidP="00642166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 xml:space="preserve">Wychowanie przedszkolne obejmuje dzieci w wieku od 3. do 7. roku życia, czyli do momentu rozpoczęcia przez nie nauki szkolnej. W szczególnie uzasadnionych przypadkach dyrektor może przyjąć do przedszkola </w:t>
      </w:r>
      <w:r w:rsidR="00C5315C" w:rsidRPr="005E20B4">
        <w:rPr>
          <w:rFonts w:cstheme="minorHAnsi"/>
          <w:snapToGrid w:val="0"/>
          <w:color w:val="000000"/>
          <w:sz w:val="24"/>
          <w:szCs w:val="24"/>
        </w:rPr>
        <w:t>dziecko, które nie uk</w:t>
      </w:r>
      <w:r w:rsidR="00116DB7">
        <w:rPr>
          <w:rFonts w:cstheme="minorHAnsi"/>
          <w:snapToGrid w:val="0"/>
          <w:color w:val="000000"/>
          <w:sz w:val="24"/>
          <w:szCs w:val="24"/>
        </w:rPr>
        <w:t>o</w:t>
      </w:r>
      <w:r w:rsidR="00C5315C" w:rsidRPr="005E20B4">
        <w:rPr>
          <w:rFonts w:cstheme="minorHAnsi"/>
          <w:snapToGrid w:val="0"/>
          <w:color w:val="000000"/>
          <w:sz w:val="24"/>
          <w:szCs w:val="24"/>
        </w:rPr>
        <w:t xml:space="preserve">ńczyło 3 lat jeśli </w:t>
      </w:r>
      <w:r w:rsidR="00507652" w:rsidRPr="005E20B4">
        <w:rPr>
          <w:rFonts w:cstheme="minorHAnsi"/>
          <w:snapToGrid w:val="0"/>
          <w:color w:val="000000"/>
          <w:sz w:val="24"/>
          <w:szCs w:val="24"/>
        </w:rPr>
        <w:t>w danym roku kalendarzowym ukończy 3 lata</w:t>
      </w:r>
      <w:r w:rsidRPr="005E20B4">
        <w:rPr>
          <w:rFonts w:cstheme="minorHAnsi"/>
          <w:snapToGrid w:val="0"/>
          <w:color w:val="000000"/>
          <w:sz w:val="24"/>
          <w:szCs w:val="24"/>
        </w:rPr>
        <w:t>.</w:t>
      </w:r>
    </w:p>
    <w:p w:rsidR="00EA751F" w:rsidRDefault="00EA751F" w:rsidP="00642166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>Dziecko w wieku powyżej 7 lat, któremu odroczono realizację obowiązku szkolnego, może uczęszczać do przedszkola nie dłużej niż do końca roku szkolnego w tym roku kalendarzowym, w którym kończy 9 lat. Decyzję o odroczeniu obowiązku szkolnego podejmuje dyrektor właściwej obwodowo szkoły, po zasięgnięciu opinii poradni psychologiczno-pedagogicznej.</w:t>
      </w:r>
    </w:p>
    <w:p w:rsidR="005E20B4" w:rsidRDefault="007A2837" w:rsidP="005E20B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27</w:t>
      </w:r>
    </w:p>
    <w:p w:rsidR="005E20B4" w:rsidRPr="005E20B4" w:rsidRDefault="005E20B4" w:rsidP="005E20B4">
      <w:pPr>
        <w:autoSpaceDE w:val="0"/>
        <w:autoSpaceDN w:val="0"/>
        <w:spacing w:after="0" w:line="240" w:lineRule="auto"/>
        <w:ind w:left="360"/>
        <w:jc w:val="both"/>
        <w:rPr>
          <w:rFonts w:cstheme="minorHAnsi"/>
          <w:snapToGrid w:val="0"/>
          <w:color w:val="000000"/>
          <w:sz w:val="24"/>
          <w:szCs w:val="24"/>
        </w:rPr>
      </w:pPr>
    </w:p>
    <w:p w:rsidR="00261AEE" w:rsidRDefault="005E20B4" w:rsidP="00261AEE">
      <w:pPr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261AEE">
        <w:rPr>
          <w:rFonts w:cstheme="minorHAnsi"/>
          <w:snapToGrid w:val="0"/>
          <w:color w:val="000000"/>
          <w:sz w:val="24"/>
          <w:szCs w:val="24"/>
        </w:rPr>
        <w:t xml:space="preserve">Przedszkole prowadzi rekrutację </w:t>
      </w:r>
      <w:r w:rsidR="00261AEE">
        <w:rPr>
          <w:rFonts w:cstheme="minorHAnsi"/>
          <w:snapToGrid w:val="0"/>
          <w:color w:val="000000"/>
          <w:sz w:val="24"/>
          <w:szCs w:val="24"/>
        </w:rPr>
        <w:t xml:space="preserve">w oparciu o kryteria naboru określone przez Radę Miasta Kielce na dany rok szkolny </w:t>
      </w:r>
      <w:r w:rsidRPr="00261AEE">
        <w:rPr>
          <w:rFonts w:cstheme="minorHAnsi"/>
          <w:snapToGrid w:val="0"/>
          <w:color w:val="000000"/>
          <w:sz w:val="24"/>
          <w:szCs w:val="24"/>
        </w:rPr>
        <w:t>w terminach określonych przez organ prowadzący</w:t>
      </w:r>
      <w:r w:rsidR="00261AEE">
        <w:rPr>
          <w:rFonts w:cstheme="minorHAnsi"/>
          <w:snapToGrid w:val="0"/>
          <w:color w:val="000000"/>
          <w:sz w:val="24"/>
          <w:szCs w:val="24"/>
        </w:rPr>
        <w:t>.</w:t>
      </w:r>
    </w:p>
    <w:p w:rsidR="005E20B4" w:rsidRPr="00261AEE" w:rsidRDefault="00261AEE" w:rsidP="00261AEE">
      <w:pPr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261AEE">
        <w:rPr>
          <w:rFonts w:cstheme="minorHAnsi"/>
          <w:snapToGrid w:val="0"/>
          <w:color w:val="000000"/>
          <w:sz w:val="24"/>
          <w:szCs w:val="24"/>
        </w:rPr>
        <w:t xml:space="preserve"> </w:t>
      </w:r>
      <w:r w:rsidR="005E20B4" w:rsidRPr="00261AEE">
        <w:rPr>
          <w:rFonts w:cstheme="minorHAnsi"/>
          <w:snapToGrid w:val="0"/>
          <w:sz w:val="24"/>
          <w:szCs w:val="24"/>
        </w:rPr>
        <w:t xml:space="preserve">W przypadku zgłoszenia się większej liczby dzieci niż liczba miejsc w przedszkolu Dyrektor </w:t>
      </w:r>
      <w:r w:rsidR="005E20B4" w:rsidRPr="00261AEE">
        <w:rPr>
          <w:rFonts w:cstheme="minorHAnsi"/>
          <w:sz w:val="24"/>
          <w:szCs w:val="24"/>
        </w:rPr>
        <w:t>Przedszkola może powołać komisje rekrutacyjną w składzie:</w:t>
      </w:r>
    </w:p>
    <w:p w:rsidR="005E20B4" w:rsidRPr="005E20B4" w:rsidRDefault="005E20B4" w:rsidP="00642166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>dyrektor przedszkola;</w:t>
      </w:r>
    </w:p>
    <w:p w:rsidR="005E20B4" w:rsidRPr="005E20B4" w:rsidRDefault="005E20B4" w:rsidP="00642166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>przedstawiciele Rady Pedagogicznej;</w:t>
      </w:r>
    </w:p>
    <w:p w:rsidR="005E20B4" w:rsidRPr="005E20B4" w:rsidRDefault="005E20B4" w:rsidP="00642166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>Komisja rekrutacyjna pracuje po ukończeniu naboru.</w:t>
      </w:r>
    </w:p>
    <w:p w:rsidR="005E20B4" w:rsidRPr="005E20B4" w:rsidRDefault="005E20B4" w:rsidP="00642166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>Komisja prowadzi stosowną dokumentację swojej działalności.</w:t>
      </w:r>
    </w:p>
    <w:p w:rsidR="005E20B4" w:rsidRPr="005E20B4" w:rsidRDefault="005E20B4" w:rsidP="00642166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>Wyniki rekrutacji dzieci przyjętych i nieprzyjętych na dany rok szkolny podaje się do wiadomości zainteresowanych poprzez umieszczenie ich w wyznaczonym miejscu w przedszkolu, w terminie niezwłocznym po zakończeniu prac komisji.</w:t>
      </w:r>
    </w:p>
    <w:p w:rsidR="005E20B4" w:rsidRPr="005E20B4" w:rsidRDefault="005E20B4" w:rsidP="00642166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>Rodzicom przysługuje prawo pisemnego odwołania się od decyzji komisji rekrutacyjnej w terminie 14 dni, licząc od daty podania do wiadomości wyników rekrutacji.</w:t>
      </w:r>
    </w:p>
    <w:p w:rsidR="005E20B4" w:rsidRPr="005E20B4" w:rsidRDefault="005E20B4" w:rsidP="00642166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20B4">
        <w:rPr>
          <w:rFonts w:cstheme="minorHAnsi"/>
          <w:snapToGrid w:val="0"/>
          <w:sz w:val="24"/>
          <w:szCs w:val="24"/>
        </w:rPr>
        <w:t xml:space="preserve">Dyrektor przedszkola rozpatruje odwołania w terminie 14 dni, licząc od dnia zakończenia </w:t>
      </w:r>
      <w:r w:rsidRPr="005E20B4">
        <w:rPr>
          <w:rFonts w:cstheme="minorHAnsi"/>
          <w:sz w:val="24"/>
          <w:szCs w:val="24"/>
        </w:rPr>
        <w:t>przyjmowania tych odwołań.</w:t>
      </w:r>
    </w:p>
    <w:p w:rsidR="005E20B4" w:rsidRDefault="005E20B4" w:rsidP="00642166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5E20B4">
        <w:rPr>
          <w:rFonts w:cstheme="minorHAnsi"/>
          <w:snapToGrid w:val="0"/>
          <w:color w:val="000000"/>
          <w:sz w:val="24"/>
          <w:szCs w:val="24"/>
        </w:rPr>
        <w:t xml:space="preserve"> O podjętej decyzji zawiadamia rodziców, podjęta decyzja jest ostateczna.</w:t>
      </w:r>
    </w:p>
    <w:p w:rsidR="007E2435" w:rsidRDefault="007E2435" w:rsidP="007E2435">
      <w:pPr>
        <w:autoSpaceDE w:val="0"/>
        <w:autoSpaceDN w:val="0"/>
        <w:spacing w:after="0" w:line="240" w:lineRule="auto"/>
        <w:ind w:left="360"/>
        <w:jc w:val="both"/>
        <w:rPr>
          <w:rFonts w:cstheme="minorHAnsi"/>
          <w:snapToGrid w:val="0"/>
          <w:color w:val="000000"/>
          <w:sz w:val="24"/>
          <w:szCs w:val="24"/>
        </w:rPr>
      </w:pPr>
    </w:p>
    <w:p w:rsidR="007E2435" w:rsidRPr="007E2435" w:rsidRDefault="007E2435" w:rsidP="007E2435">
      <w:pPr>
        <w:pStyle w:val="Akapitzlist"/>
        <w:ind w:lef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28</w:t>
      </w:r>
    </w:p>
    <w:p w:rsidR="00EA751F" w:rsidRPr="00C5315C" w:rsidRDefault="00EA751F" w:rsidP="007E2435">
      <w:pPr>
        <w:numPr>
          <w:ilvl w:val="0"/>
          <w:numId w:val="73"/>
        </w:numPr>
        <w:tabs>
          <w:tab w:val="num" w:pos="426"/>
        </w:tabs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 xml:space="preserve">Dziecko w przedszkolu ma wszystkie prawa wynikające z Konwencji Praw Dziecka, </w:t>
      </w:r>
      <w:r w:rsidRPr="00C5315C">
        <w:rPr>
          <w:rFonts w:ascii="Calibri" w:hAnsi="Calibri" w:cs="Calibri"/>
          <w:sz w:val="24"/>
          <w:szCs w:val="24"/>
        </w:rPr>
        <w:br/>
        <w:t>a w szczególności prawo do:</w:t>
      </w:r>
    </w:p>
    <w:p w:rsidR="00EA751F" w:rsidRPr="00C5375B" w:rsidRDefault="00EA751F" w:rsidP="00642166">
      <w:pPr>
        <w:numPr>
          <w:ilvl w:val="0"/>
          <w:numId w:val="6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C5375B">
        <w:rPr>
          <w:rFonts w:cstheme="minorHAnsi"/>
          <w:snapToGrid w:val="0"/>
          <w:color w:val="000000"/>
          <w:sz w:val="24"/>
          <w:szCs w:val="24"/>
        </w:rPr>
        <w:t>właściwie zorganizowanego procesu opiekuńczo-wychowawczo-dydaktycznego, zgodnie z zasadami bezpieczeństwa, odpowiadającego potrzebom, zainteresowaniom i możliwościom psychofizycznym dzieci w wieku przedszkolnym;</w:t>
      </w:r>
    </w:p>
    <w:p w:rsidR="00EA751F" w:rsidRPr="00C5375B" w:rsidRDefault="00EA751F" w:rsidP="00642166">
      <w:pPr>
        <w:numPr>
          <w:ilvl w:val="0"/>
          <w:numId w:val="6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C5375B">
        <w:rPr>
          <w:rFonts w:cstheme="minorHAnsi"/>
          <w:snapToGrid w:val="0"/>
          <w:color w:val="000000"/>
          <w:sz w:val="24"/>
          <w:szCs w:val="24"/>
        </w:rPr>
        <w:t>szacunku dla swoich potrzeb;</w:t>
      </w:r>
    </w:p>
    <w:p w:rsidR="00EA751F" w:rsidRPr="00C5375B" w:rsidRDefault="00EA751F" w:rsidP="00642166">
      <w:pPr>
        <w:numPr>
          <w:ilvl w:val="0"/>
          <w:numId w:val="6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C5375B">
        <w:rPr>
          <w:rFonts w:cstheme="minorHAnsi"/>
          <w:snapToGrid w:val="0"/>
          <w:color w:val="000000"/>
          <w:sz w:val="24"/>
          <w:szCs w:val="24"/>
        </w:rPr>
        <w:t>ochrony przed wszelkimi formami przemocy fizycznej bądź psychicznej;</w:t>
      </w:r>
    </w:p>
    <w:p w:rsidR="00EA751F" w:rsidRPr="00C5375B" w:rsidRDefault="00EA751F" w:rsidP="00642166">
      <w:pPr>
        <w:numPr>
          <w:ilvl w:val="0"/>
          <w:numId w:val="6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C5375B">
        <w:rPr>
          <w:rFonts w:cstheme="minorHAnsi"/>
          <w:snapToGrid w:val="0"/>
          <w:color w:val="000000"/>
          <w:sz w:val="24"/>
          <w:szCs w:val="24"/>
        </w:rPr>
        <w:t>poszanowania godności osobistej i własności intelektualnej;</w:t>
      </w:r>
    </w:p>
    <w:p w:rsidR="00EA751F" w:rsidRPr="00C5375B" w:rsidRDefault="00EA751F" w:rsidP="00642166">
      <w:pPr>
        <w:numPr>
          <w:ilvl w:val="0"/>
          <w:numId w:val="6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C5375B">
        <w:rPr>
          <w:rFonts w:cstheme="minorHAnsi"/>
          <w:snapToGrid w:val="0"/>
          <w:color w:val="000000"/>
          <w:sz w:val="24"/>
          <w:szCs w:val="24"/>
        </w:rPr>
        <w:t>życzliwego i podmiotowego traktowania w procesie dydaktyczno-wychowawczym;</w:t>
      </w:r>
    </w:p>
    <w:p w:rsidR="00EA751F" w:rsidRPr="00C5375B" w:rsidRDefault="00EA751F" w:rsidP="00642166">
      <w:pPr>
        <w:numPr>
          <w:ilvl w:val="0"/>
          <w:numId w:val="62"/>
        </w:numPr>
        <w:autoSpaceDE w:val="0"/>
        <w:autoSpaceDN w:val="0"/>
        <w:spacing w:after="0" w:line="24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C5375B">
        <w:rPr>
          <w:rFonts w:cstheme="minorHAnsi"/>
          <w:snapToGrid w:val="0"/>
          <w:color w:val="000000"/>
          <w:sz w:val="24"/>
          <w:szCs w:val="24"/>
        </w:rPr>
        <w:t>swobodnego wyrażania swoich myśli i przekonań, z poszanowaniem zdania innych;</w:t>
      </w:r>
    </w:p>
    <w:p w:rsidR="00EA751F" w:rsidRPr="00C5315C" w:rsidRDefault="00EA751F" w:rsidP="00EA751F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 xml:space="preserve">7) </w:t>
      </w:r>
      <w:r w:rsidR="00E96E52">
        <w:rPr>
          <w:rFonts w:ascii="Calibri" w:hAnsi="Calibri" w:cs="Calibri"/>
          <w:sz w:val="24"/>
          <w:szCs w:val="24"/>
        </w:rPr>
        <w:t xml:space="preserve"> </w:t>
      </w:r>
      <w:r w:rsidRPr="00C5315C">
        <w:rPr>
          <w:rFonts w:ascii="Calibri" w:hAnsi="Calibri" w:cs="Calibri"/>
          <w:sz w:val="24"/>
          <w:szCs w:val="24"/>
        </w:rPr>
        <w:t>rozwijania cech indywidualnych i postaw twórczych.</w:t>
      </w:r>
    </w:p>
    <w:p w:rsidR="00EA751F" w:rsidRPr="00C5315C" w:rsidRDefault="00EA751F" w:rsidP="007E2435">
      <w:pPr>
        <w:numPr>
          <w:ilvl w:val="0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W przedszkolu wspólnie z dziećmi ustalane są normy zachowania. Dziecko w przedszkolu ma obowiązek: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 xml:space="preserve">przestrzegania ustalonych zasad postępowania zgodnych z normami i wartościami </w:t>
      </w:r>
    </w:p>
    <w:p w:rsidR="00EA751F" w:rsidRPr="00C5315C" w:rsidRDefault="00EA751F" w:rsidP="007066D1">
      <w:pPr>
        <w:autoSpaceDE w:val="0"/>
        <w:autoSpaceDN w:val="0"/>
        <w:spacing w:after="0"/>
        <w:ind w:left="72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współżycia społecznego, zwłaszcza dotyczących bezpieczeństwa;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traktowania z szacunkiem  i  życzliwością wszystkich rówieśników i osób dorosłych;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 xml:space="preserve">aktywnego uczestniczenia w zajęciach i zabawach prowadzonych przez nauczycieli; 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słuchania i reagowania na polecenia nauczyciela;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szanowania wytworów  pracy kolegów;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szanowania sprzętów i zabawek znajdujących się w przedszkolu;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dbania o estetykę i czystość pomieszczeń, w których przebywa;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sygnalizowania złego samopoczucia i potrzeb fizjologicznych.</w:t>
      </w:r>
    </w:p>
    <w:p w:rsidR="00EA751F" w:rsidRPr="007066D1" w:rsidRDefault="00EA751F" w:rsidP="007E2435">
      <w:pPr>
        <w:pStyle w:val="Akapitzlist"/>
        <w:numPr>
          <w:ilvl w:val="0"/>
          <w:numId w:val="73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66D1">
        <w:rPr>
          <w:rFonts w:asciiTheme="minorHAnsi" w:hAnsiTheme="minorHAnsi" w:cstheme="minorHAnsi"/>
          <w:bCs/>
          <w:sz w:val="24"/>
          <w:szCs w:val="24"/>
          <w:lang w:eastAsia="pl-PL"/>
        </w:rPr>
        <w:t>Dziecko może być objęte indywidualnym obowiązkowym rocznym przygotowaniem  przedszkolnym.</w:t>
      </w:r>
    </w:p>
    <w:p w:rsidR="00EA751F" w:rsidRPr="007066D1" w:rsidRDefault="00EA751F" w:rsidP="007E2435">
      <w:pPr>
        <w:pStyle w:val="Akapitzlist"/>
        <w:numPr>
          <w:ilvl w:val="0"/>
          <w:numId w:val="73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6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Wychowankowi objętemu kształceniem specjalnym dostosowuje się program wychowania przedszkolnego do indywidualnych potrzeb rozwojowych i edukacyjnych oraz jego możliwości psychofizycznych. Dostosowanie następuje  na podstawie opracowanego dla wychowanka indywidualnego programy edukacyjno-terapeutycznego, uwzględniającego zalecenia zawarte w orzeczeniu o potrzebie kształcenia specjalnego. </w:t>
      </w:r>
    </w:p>
    <w:p w:rsidR="00EA751F" w:rsidRPr="007066D1" w:rsidRDefault="00EA751F" w:rsidP="007E2435">
      <w:pPr>
        <w:pStyle w:val="Akapitzlist"/>
        <w:numPr>
          <w:ilvl w:val="0"/>
          <w:numId w:val="73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6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 prawidłowość realizacji zadań, o których mowa w ust. 5 i 6, odpowiada dyrektor przedszkola. </w:t>
      </w:r>
    </w:p>
    <w:p w:rsidR="00EA751F" w:rsidRPr="007066D1" w:rsidRDefault="00EA751F" w:rsidP="007E2435">
      <w:pPr>
        <w:pStyle w:val="Akapitzlist"/>
        <w:numPr>
          <w:ilvl w:val="0"/>
          <w:numId w:val="73"/>
        </w:numPr>
        <w:suppressAutoHyphens/>
        <w:autoSpaceDE/>
        <w:autoSpaceDN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06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zależności od rodzaju niepełnosprawności przedszkole zapewnia wychowankowi specjalistyczną pomoc i opiekę. </w:t>
      </w:r>
    </w:p>
    <w:p w:rsidR="00C5315C" w:rsidRPr="00C5315C" w:rsidRDefault="007E2435" w:rsidP="00C5315C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29</w:t>
      </w:r>
    </w:p>
    <w:p w:rsidR="00EA751F" w:rsidRPr="00CB5174" w:rsidRDefault="00EA751F" w:rsidP="00642166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B5174">
        <w:rPr>
          <w:rFonts w:ascii="Calibri" w:hAnsi="Calibri" w:cs="Calibri"/>
          <w:sz w:val="24"/>
          <w:szCs w:val="24"/>
        </w:rPr>
        <w:t>Dziecko za dobre zachowanie i postępy w nauce może być w przedszkolu nagrodzone: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ustną pochwałą nauczyciela;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pochwałą do rodziców;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pochwałą dyrektora przedszkola;</w:t>
      </w:r>
    </w:p>
    <w:p w:rsidR="00EA751F" w:rsidRPr="00C5315C" w:rsidRDefault="00EA751F" w:rsidP="007E2435">
      <w:pPr>
        <w:numPr>
          <w:ilvl w:val="1"/>
          <w:numId w:val="7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nagrodą rzeczową.</w:t>
      </w:r>
    </w:p>
    <w:p w:rsidR="00EA751F" w:rsidRPr="00CB5174" w:rsidRDefault="00EA751F" w:rsidP="00642166">
      <w:pPr>
        <w:pStyle w:val="Akapitzlist"/>
        <w:numPr>
          <w:ilvl w:val="0"/>
          <w:numId w:val="3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B5174">
        <w:rPr>
          <w:rFonts w:ascii="Calibri" w:hAnsi="Calibri" w:cs="Calibri"/>
          <w:sz w:val="24"/>
          <w:szCs w:val="24"/>
        </w:rPr>
        <w:t>Dziecko może być ukarane za świadome niestosowanie się do obowiązujących w przedszkolu zasad:</w:t>
      </w:r>
    </w:p>
    <w:p w:rsidR="00EA751F" w:rsidRPr="00C5315C" w:rsidRDefault="00EA751F" w:rsidP="00642166">
      <w:pPr>
        <w:numPr>
          <w:ilvl w:val="1"/>
          <w:numId w:val="6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 xml:space="preserve"> ustną uwagą nauczyciela;</w:t>
      </w:r>
    </w:p>
    <w:p w:rsidR="00EA751F" w:rsidRPr="00C5315C" w:rsidRDefault="00EA751F" w:rsidP="00642166">
      <w:pPr>
        <w:numPr>
          <w:ilvl w:val="1"/>
          <w:numId w:val="6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odsunięciem od zabawy na krótki czas;</w:t>
      </w:r>
    </w:p>
    <w:p w:rsidR="00EA751F" w:rsidRPr="00C5315C" w:rsidRDefault="00EA751F" w:rsidP="00642166">
      <w:pPr>
        <w:numPr>
          <w:ilvl w:val="1"/>
          <w:numId w:val="6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odebraniem dziecku przedmiotu niewłaściwej zabawy;</w:t>
      </w:r>
    </w:p>
    <w:p w:rsidR="00EA751F" w:rsidRPr="00C5315C" w:rsidRDefault="00EA751F" w:rsidP="00642166">
      <w:pPr>
        <w:numPr>
          <w:ilvl w:val="1"/>
          <w:numId w:val="63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czasowym ograniczeniem uprawnień do wybranych zabaw.</w:t>
      </w:r>
    </w:p>
    <w:p w:rsidR="00EA751F" w:rsidRPr="00CB5174" w:rsidRDefault="00EA751F" w:rsidP="00642166">
      <w:pPr>
        <w:pStyle w:val="Akapitzlist"/>
        <w:numPr>
          <w:ilvl w:val="0"/>
          <w:numId w:val="3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B5174">
        <w:rPr>
          <w:rFonts w:ascii="Calibri" w:hAnsi="Calibri" w:cs="Calibri"/>
          <w:sz w:val="24"/>
          <w:szCs w:val="24"/>
        </w:rPr>
        <w:t>W przedszkolu wyklucza się wszelkie formy kar fizycznych.</w:t>
      </w:r>
    </w:p>
    <w:p w:rsidR="00EA751F" w:rsidRPr="00C5315C" w:rsidRDefault="00EA751F" w:rsidP="00642166">
      <w:pPr>
        <w:numPr>
          <w:ilvl w:val="0"/>
          <w:numId w:val="36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>Wychowankowie przejawiający zachowania agresywne zagrażające zdrowiu innych dzieci poddawani są wnikliwej obserwacji przez</w:t>
      </w:r>
      <w:r w:rsidR="00CB5174">
        <w:rPr>
          <w:rFonts w:ascii="Calibri" w:hAnsi="Calibri" w:cs="Calibri"/>
          <w:sz w:val="24"/>
          <w:szCs w:val="24"/>
        </w:rPr>
        <w:t xml:space="preserve"> nauczycieli, który podejmuje</w:t>
      </w:r>
      <w:r w:rsidRPr="00C5315C">
        <w:rPr>
          <w:rFonts w:ascii="Calibri" w:hAnsi="Calibri" w:cs="Calibri"/>
          <w:sz w:val="24"/>
          <w:szCs w:val="24"/>
        </w:rPr>
        <w:t xml:space="preserve"> decyzję o:</w:t>
      </w:r>
    </w:p>
    <w:p w:rsidR="00CB5174" w:rsidRDefault="00EA751F" w:rsidP="00642166">
      <w:pPr>
        <w:numPr>
          <w:ilvl w:val="1"/>
          <w:numId w:val="64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B5174">
        <w:rPr>
          <w:rFonts w:ascii="Calibri" w:hAnsi="Calibri" w:cs="Calibri"/>
          <w:sz w:val="24"/>
          <w:szCs w:val="24"/>
        </w:rPr>
        <w:t>powiadomieniu dyrektora przedszkola;</w:t>
      </w:r>
    </w:p>
    <w:p w:rsidR="00CB5174" w:rsidRDefault="00CB5174" w:rsidP="00642166">
      <w:pPr>
        <w:numPr>
          <w:ilvl w:val="1"/>
          <w:numId w:val="64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B5174">
        <w:rPr>
          <w:rFonts w:ascii="Calibri" w:hAnsi="Calibri" w:cs="Calibri"/>
          <w:sz w:val="24"/>
          <w:szCs w:val="24"/>
        </w:rPr>
        <w:t>powiadomieniu rodziców dziecka;</w:t>
      </w:r>
    </w:p>
    <w:p w:rsidR="00CB5174" w:rsidRDefault="00EA751F" w:rsidP="00642166">
      <w:pPr>
        <w:numPr>
          <w:ilvl w:val="1"/>
          <w:numId w:val="64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B5174">
        <w:rPr>
          <w:rFonts w:ascii="Calibri" w:hAnsi="Calibri" w:cs="Calibri"/>
          <w:sz w:val="24"/>
          <w:szCs w:val="24"/>
        </w:rPr>
        <w:t xml:space="preserve">spotkaniu nauczycieli i psychologa z rodzicami w obecności dyrektora przedszkola </w:t>
      </w:r>
      <w:r w:rsidRPr="00CB5174">
        <w:rPr>
          <w:rFonts w:ascii="Calibri" w:hAnsi="Calibri" w:cs="Calibri"/>
          <w:sz w:val="24"/>
          <w:szCs w:val="24"/>
        </w:rPr>
        <w:br/>
        <w:t>w celu uzgodnienia wspólnego kierunku oddziaływań wychowawczych;</w:t>
      </w:r>
    </w:p>
    <w:p w:rsidR="00CB5174" w:rsidRDefault="00EA751F" w:rsidP="00642166">
      <w:pPr>
        <w:numPr>
          <w:ilvl w:val="1"/>
          <w:numId w:val="64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B5174">
        <w:rPr>
          <w:rFonts w:ascii="Calibri" w:hAnsi="Calibri" w:cs="Calibri"/>
          <w:sz w:val="24"/>
          <w:szCs w:val="24"/>
        </w:rPr>
        <w:t>skierowaniu dziecka do poradni psychologiczno-pedagogicznej w celu dokonania diagnozy specjalistycznej i poddania ewentualnej terapii;</w:t>
      </w:r>
    </w:p>
    <w:p w:rsidR="00EA751F" w:rsidRPr="00CB5174" w:rsidRDefault="00EA751F" w:rsidP="00642166">
      <w:pPr>
        <w:numPr>
          <w:ilvl w:val="1"/>
          <w:numId w:val="64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B5174">
        <w:rPr>
          <w:rFonts w:ascii="Calibri" w:hAnsi="Calibri" w:cs="Calibri"/>
          <w:sz w:val="24"/>
          <w:szCs w:val="24"/>
        </w:rPr>
        <w:t>innych działaniach podjętych w porozumieniu z rodzicami.</w:t>
      </w:r>
    </w:p>
    <w:p w:rsidR="00C5315C" w:rsidRPr="00C5315C" w:rsidRDefault="007E2435" w:rsidP="00C5315C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30</w:t>
      </w:r>
    </w:p>
    <w:p w:rsidR="00EA751F" w:rsidRDefault="00EA751F" w:rsidP="00EA751F">
      <w:pPr>
        <w:jc w:val="both"/>
        <w:rPr>
          <w:rFonts w:ascii="Calibri" w:hAnsi="Calibri" w:cs="Calibri"/>
          <w:sz w:val="24"/>
          <w:szCs w:val="24"/>
        </w:rPr>
      </w:pPr>
      <w:r w:rsidRPr="00C5315C">
        <w:rPr>
          <w:rFonts w:ascii="Calibri" w:hAnsi="Calibri" w:cs="Calibri"/>
          <w:sz w:val="24"/>
          <w:szCs w:val="24"/>
        </w:rPr>
        <w:t xml:space="preserve">Dziecko powinno </w:t>
      </w:r>
      <w:r w:rsidR="00CB5174">
        <w:rPr>
          <w:rFonts w:ascii="Calibri" w:hAnsi="Calibri" w:cs="Calibri"/>
          <w:sz w:val="24"/>
          <w:szCs w:val="24"/>
        </w:rPr>
        <w:t xml:space="preserve">być przyprowadzane do </w:t>
      </w:r>
      <w:r w:rsidR="007A2837">
        <w:rPr>
          <w:rFonts w:ascii="Calibri" w:hAnsi="Calibri" w:cs="Calibri"/>
          <w:sz w:val="24"/>
          <w:szCs w:val="24"/>
        </w:rPr>
        <w:t>przedszkola</w:t>
      </w:r>
      <w:r w:rsidRPr="00C5315C">
        <w:rPr>
          <w:rFonts w:ascii="Calibri" w:hAnsi="Calibri" w:cs="Calibri"/>
          <w:sz w:val="24"/>
          <w:szCs w:val="24"/>
        </w:rPr>
        <w:t xml:space="preserve"> czyste</w:t>
      </w:r>
      <w:r w:rsidR="007A2837">
        <w:rPr>
          <w:rFonts w:ascii="Calibri" w:hAnsi="Calibri" w:cs="Calibri"/>
          <w:sz w:val="24"/>
          <w:szCs w:val="24"/>
        </w:rPr>
        <w:t>, starannie uczesane i ubrane w </w:t>
      </w:r>
      <w:r w:rsidRPr="00C5315C">
        <w:rPr>
          <w:rFonts w:ascii="Calibri" w:hAnsi="Calibri" w:cs="Calibri"/>
          <w:sz w:val="24"/>
          <w:szCs w:val="24"/>
        </w:rPr>
        <w:t>strój wygodny, umożliwiający samodzielne ubranie się i rozebranie. Odzież wierzchnia powinna być dostosowana do warunków atmosferycznych i umożliwiać codzienny pobyt dziecka na świeżym powietrzu. Ubrania dziecka nie mogą być spinane agrafkami ani szpilkami.</w:t>
      </w:r>
    </w:p>
    <w:p w:rsidR="0024719E" w:rsidRDefault="0024719E" w:rsidP="00EA751F">
      <w:pPr>
        <w:jc w:val="both"/>
        <w:rPr>
          <w:rFonts w:ascii="Calibri" w:hAnsi="Calibri" w:cs="Calibri"/>
          <w:sz w:val="24"/>
          <w:szCs w:val="24"/>
        </w:rPr>
      </w:pPr>
    </w:p>
    <w:p w:rsidR="00C5315C" w:rsidRDefault="00976085" w:rsidP="00976085">
      <w:pPr>
        <w:tabs>
          <w:tab w:val="num" w:pos="426"/>
        </w:tabs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  <w:r w:rsidR="007E2435">
        <w:rPr>
          <w:rFonts w:ascii="Calibri" w:hAnsi="Calibri" w:cs="Calibri"/>
          <w:b/>
          <w:bCs/>
          <w:lang w:eastAsia="pl-PL"/>
        </w:rPr>
        <w:t>§ 31</w:t>
      </w:r>
    </w:p>
    <w:p w:rsidR="00C5315C" w:rsidRPr="0024719E" w:rsidRDefault="00C5315C" w:rsidP="0024719E">
      <w:pPr>
        <w:jc w:val="center"/>
        <w:rPr>
          <w:rFonts w:asciiTheme="majorHAnsi" w:hAnsiTheme="majorHAnsi" w:cs="Calibri"/>
          <w:b/>
          <w:bCs/>
          <w:sz w:val="24"/>
          <w:szCs w:val="24"/>
        </w:rPr>
      </w:pPr>
      <w:r w:rsidRPr="0024719E">
        <w:rPr>
          <w:rFonts w:asciiTheme="majorHAnsi" w:hAnsiTheme="majorHAnsi" w:cs="Calibri"/>
          <w:b/>
          <w:bCs/>
          <w:sz w:val="24"/>
          <w:szCs w:val="24"/>
        </w:rPr>
        <w:t>Sposób sprawowania opieki nad dziećmi</w:t>
      </w:r>
    </w:p>
    <w:p w:rsidR="00C5315C" w:rsidRPr="00CF0685" w:rsidRDefault="00C5315C" w:rsidP="007A283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0685">
        <w:rPr>
          <w:rFonts w:eastAsia="Times New Roman" w:cstheme="minorHAnsi"/>
          <w:sz w:val="24"/>
          <w:szCs w:val="24"/>
          <w:lang w:eastAsia="pl-PL"/>
        </w:rPr>
        <w:t>Przedszkole sprawuje opiekę nad dziećmi, dostosowując metody i sposoby oddziaływań do wieku dziecka i jego możliwości rozwojowych, potrzeb środowiskowych z uwzględnieniem istniejących warunków lokalowych.</w:t>
      </w:r>
    </w:p>
    <w:p w:rsidR="00C5315C" w:rsidRPr="00CF0685" w:rsidRDefault="00C5315C" w:rsidP="007A283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0685">
        <w:rPr>
          <w:rFonts w:eastAsia="Times New Roman" w:cstheme="minorHAnsi"/>
          <w:sz w:val="24"/>
          <w:szCs w:val="24"/>
          <w:lang w:eastAsia="pl-PL"/>
        </w:rPr>
        <w:t>Przedszkole sprawuje opiekę nad dziećmi, dostosowując metody i sposoby oddziaływań do wieku dziecka i jego możliwości rozwojowych, z uwzględnieniem istniejących warunków lokalowych.</w:t>
      </w:r>
    </w:p>
    <w:p w:rsidR="00C5315C" w:rsidRPr="00CF0685" w:rsidRDefault="00C5315C" w:rsidP="007A283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0685">
        <w:rPr>
          <w:rFonts w:eastAsia="Times New Roman" w:cstheme="minorHAnsi"/>
          <w:sz w:val="24"/>
          <w:szCs w:val="24"/>
          <w:lang w:eastAsia="pl-PL"/>
        </w:rPr>
        <w:t>Za bezpieczeństwo dzieci w przedszkolu odpowiedzialni są dyrektor przedszkola, nauczyciele i wszyscy pozostali pracownicy przedszkola.</w:t>
      </w:r>
    </w:p>
    <w:p w:rsidR="00C5315C" w:rsidRPr="007A2837" w:rsidRDefault="00C5315C" w:rsidP="007A283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0685">
        <w:rPr>
          <w:rFonts w:eastAsia="Times New Roman" w:cstheme="minorHAnsi"/>
          <w:sz w:val="24"/>
          <w:szCs w:val="24"/>
          <w:lang w:eastAsia="pl-PL"/>
        </w:rPr>
        <w:t>Przedszkole zapewnia wychowankom pełne bezpieczeństwo i stałą opiekę w trakcie zajęć</w:t>
      </w:r>
      <w:r w:rsidRPr="007A2837">
        <w:rPr>
          <w:rFonts w:eastAsia="Times New Roman" w:cstheme="minorHAnsi"/>
          <w:sz w:val="24"/>
          <w:szCs w:val="24"/>
          <w:lang w:eastAsia="pl-PL"/>
        </w:rPr>
        <w:t xml:space="preserve"> prowadzonych na terenie placówki i poza nią poprzez:</w:t>
      </w:r>
    </w:p>
    <w:p w:rsidR="00C5315C" w:rsidRPr="007066D1" w:rsidRDefault="00C5315C" w:rsidP="007A2837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realizację przez nauczycieli zadań zapisanych w niniejszym statucie;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przestrzeganie liczebności dzieci w oddziale;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zapewnienie odpowiedniej liczby opiekunów w czasie imprez, spacerów i wycieczek poza terenem przedszkola;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współpracę z poradnią psychologiczno –pedagogiczną;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przeszkolenie pracowników w zakresie udzielania pierwszej pomocy przedlekarskiej;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wyposażenie pomieszczeń przedszkolnych w apteczki zaopatrzone w środki niezbędne do udzielania pierwszej pomocy i instrukcję udzielania tej pomocy;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odpowiednie oświetlenie, wentylację i ogrzewanie pomieszczeń, w których przebywają dzieci;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dostosowanie mebli i zabawek ogrodowych do wzrostu i potrzeb rozwojowych dzieci; instalowanie tylko urządzeń posiadających certyfikaty;</w:t>
      </w:r>
    </w:p>
    <w:p w:rsidR="00943DAB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ogrodzenie terenu ogrodu;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zabezpieczenie przed swobodnym dostępem dzieci do pomieszczeń kuchennych i pomieszczeń gospodarczych;</w:t>
      </w:r>
    </w:p>
    <w:p w:rsidR="00C5315C" w:rsidRPr="007066D1" w:rsidRDefault="00C5315C" w:rsidP="00642166">
      <w:pPr>
        <w:numPr>
          <w:ilvl w:val="1"/>
          <w:numId w:val="65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zabezpieczenie otworów kanalizacyjnych, studzienek i innych zagłębień.</w:t>
      </w:r>
    </w:p>
    <w:p w:rsidR="00C5315C" w:rsidRPr="007A2837" w:rsidRDefault="00C5315C" w:rsidP="007A283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2837">
        <w:rPr>
          <w:rFonts w:eastAsia="Times New Roman" w:cstheme="minorHAnsi"/>
          <w:sz w:val="24"/>
          <w:szCs w:val="24"/>
          <w:lang w:eastAsia="pl-PL"/>
        </w:rPr>
        <w:t>W swoich działaniach przedszkole stosuje obowiązujące przepisy bhp i przeciwpożarowe, w szczególności poprzez:</w:t>
      </w:r>
    </w:p>
    <w:p w:rsidR="00C5315C" w:rsidRPr="007066D1" w:rsidRDefault="00C5315C" w:rsidP="00642166">
      <w:pPr>
        <w:numPr>
          <w:ilvl w:val="1"/>
          <w:numId w:val="66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dokonywanie kontroli obiektu przedszkola pod kątem zapewnienia bezpiecznych i higienicznych warunków pobytu;</w:t>
      </w:r>
    </w:p>
    <w:p w:rsidR="00C5315C" w:rsidRPr="007066D1" w:rsidRDefault="00C5315C" w:rsidP="00642166">
      <w:pPr>
        <w:numPr>
          <w:ilvl w:val="1"/>
          <w:numId w:val="66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oznakowanie dróg ewakuacyjnych w sposób wyraźny i trwały;</w:t>
      </w:r>
    </w:p>
    <w:p w:rsidR="00C5315C" w:rsidRPr="007066D1" w:rsidRDefault="00C5315C" w:rsidP="00642166">
      <w:pPr>
        <w:numPr>
          <w:ilvl w:val="1"/>
          <w:numId w:val="66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umieszczenie w widocznym miejscu planów ewakuacji przedszkola;</w:t>
      </w:r>
    </w:p>
    <w:p w:rsidR="00C5315C" w:rsidRPr="007066D1" w:rsidRDefault="00C5315C" w:rsidP="00642166">
      <w:pPr>
        <w:numPr>
          <w:ilvl w:val="1"/>
          <w:numId w:val="66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opracowanie procedur i przeprowadzanie ćwiczeń ewakuacyjnych;</w:t>
      </w:r>
    </w:p>
    <w:p w:rsidR="00C5315C" w:rsidRPr="007066D1" w:rsidRDefault="00C5315C" w:rsidP="00642166">
      <w:pPr>
        <w:numPr>
          <w:ilvl w:val="1"/>
          <w:numId w:val="66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umieszczenie w widocznym miejscu spisu telefonów alarmowych.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Przedszkole jest czynne w godzinach 6:00-17:00.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Dziecko powinno by</w:t>
      </w:r>
      <w:r w:rsidR="00EB05BD">
        <w:rPr>
          <w:rFonts w:eastAsia="Times New Roman" w:cstheme="minorHAnsi"/>
          <w:sz w:val="24"/>
          <w:szCs w:val="24"/>
          <w:lang w:eastAsia="pl-PL"/>
        </w:rPr>
        <w:t>ć przyprowadzone do godziny 8:15</w:t>
      </w:r>
      <w:r w:rsidR="00AC3267">
        <w:rPr>
          <w:rFonts w:eastAsia="Times New Roman" w:cstheme="minorHAnsi"/>
          <w:sz w:val="24"/>
          <w:szCs w:val="24"/>
          <w:lang w:eastAsia="pl-PL"/>
        </w:rPr>
        <w:t>.</w:t>
      </w:r>
      <w:r w:rsidRPr="00CB517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Osoba przyprowadzająca dziecko do przedszkola obowiązana jest rozebrać je w szatni i osobiście przekazać nauczycielce grupy, do której dziecko uczęszcza lub osobie dyżurującej. Nauczycielka przedszkola nie ponosi odpowiedzialności za bezpieczeństwo dziecka pozostawionego przez rodziców przed wejściem do przedszkola, w szatni, przed zamkniętymi drzwiami sali itp.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Dzieci przyprowadzane są i odbierane przez rodziców lub upoważnione przez nich osoby dorosłe gwarantujące pełne bezpieczeństwo. Dopuszcza się możliwość odebrania dziecka przez inną osobę niż wymieniona w upoważnieniu, jednak wyłącznie po uprzednim pisemnym zgłoszeniu takiej informacji przez rodziców dziecka do dyrektora lub nauczycielki oddziału.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Pisemne upoważnienie do odbioru dziecka powinno zawierać imiona i nazwiska rodziców, numery telefonów oraz imię i nazwisko osoby upoważnionej.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Osoba upoważniona w momencie odbioru dziecka powinna posiadać przy sobie dowód tożsamości i na żądanie nauczycielki okazać go. W sytuacjach budzących wątpliwości nauczycielka kontaktuje się z rodzicami wychowanka.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Przedszkole może odmówić wydania dziecka w przypadku, gdy stan osoby odbierającej wskazuje, że nie jest ona w stanie zapewnić dziecku bezpieczeństwa (osoba pod wpływem alkoholu, środków odurzających itp.).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O każdym przypadku odmowy wydania dziecka niezwłocznie informowany jest dyrektor przedszkola. Przedszkole podejmuje wszelkie dostępne czynności w celu nawiązania kontaktu z rodzicami.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 xml:space="preserve">W przypadku powtarzających się sytuacji opisanych w pkt. 8 podjęte zostaną następujące działania: </w:t>
      </w:r>
    </w:p>
    <w:p w:rsidR="00734640" w:rsidRPr="00CB5174" w:rsidRDefault="00734640" w:rsidP="0064216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 xml:space="preserve"> rozmowa wyjaśniająca dyrektora z rodzicami dziecka;</w:t>
      </w:r>
    </w:p>
    <w:p w:rsidR="00734640" w:rsidRPr="00CB5174" w:rsidRDefault="00734640" w:rsidP="0064216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 xml:space="preserve"> wystosowanie listu do rodziców dziecka;</w:t>
      </w:r>
    </w:p>
    <w:p w:rsidR="00734640" w:rsidRPr="00CB5174" w:rsidRDefault="00734640" w:rsidP="0064216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wystąpienie dyrektora z wnioskiem do Sądu Rodzinnego i Opiekuńczego o zbadanie sytuacji rodzinnej wychowanka przedszkola.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W przypadku, gdy dziecko nie zostanie odebrane po upływie czasu pracy przedszkola, nauczyciel zobowiązany jest powiadomić telefonicznie rodziców o zaistniałym fakcie.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W przypadku, gdy pod wskazanymi</w:t>
      </w:r>
      <w:r w:rsidR="00CB5174">
        <w:rPr>
          <w:rFonts w:eastAsia="Times New Roman" w:cstheme="minorHAnsi"/>
          <w:sz w:val="24"/>
          <w:szCs w:val="24"/>
          <w:lang w:eastAsia="pl-PL"/>
        </w:rPr>
        <w:t xml:space="preserve"> numerami telefonów</w:t>
      </w:r>
      <w:r w:rsidRPr="00CB5174">
        <w:rPr>
          <w:rFonts w:eastAsia="Times New Roman" w:cstheme="minorHAnsi"/>
          <w:sz w:val="24"/>
          <w:szCs w:val="24"/>
          <w:lang w:eastAsia="pl-PL"/>
        </w:rPr>
        <w:t xml:space="preserve"> nie można uzyskać informacji o miejscu pobytu rodziców i osób upoważnionych do odbioru dziecka, nauczyciel zobowiązany jest powiadomić dyrektora i najbliższy komisariat policji o niemożności skontaktowania się z rodzicami dziecka w celu ustalenia miejsca ich pobytu.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Życzenie rodziców dotyczące nieodbierania dziecka przez jednego z rodziców musi być poświadczone orzeczeniem sądu.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Na czas zajęć w budynku przedszkola drzwi wejściowe do przedszkola pozostają zamknięte, by uniemożliwić wejście osób niepożądanych. W celu zabezpieczenia obiektu przedszkolnego i zapewnienia bezpieczeństwa przebywających w nim wychowanków drzwi wejściowe otwierane są po uprzednim upewnieniu się, kto i w jakim celu chce wejść do przedszkola.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Rodzice mają obowiązek niezwłocznie poinformować przedszkole o kłopotach zdrowotnych dziecka, w tym o alergiach, zatruciach pokarmowych i chorobach zakaźnych.</w:t>
      </w:r>
    </w:p>
    <w:p w:rsidR="00734640" w:rsidRPr="00CB5174" w:rsidRDefault="00734640" w:rsidP="0064216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B5174">
        <w:rPr>
          <w:rFonts w:eastAsia="Times New Roman" w:cstheme="minorHAnsi"/>
          <w:sz w:val="24"/>
          <w:szCs w:val="24"/>
          <w:lang w:eastAsia="pl-PL"/>
        </w:rPr>
        <w:t>Do przedszkola nie należy przyprowadzać dzieci przeziębionych, zakatarzonych, wymiotujących i z objawami innych chorób. W przypadku zaistnienia wątpliwości co do stanu zdrowia dziecka, nauczycielka ma prawo żądać zaświadczenia lekarskiego o stanie zdrowia dziecka pod rygorem odmowy przyjęcia dziecka do przedszkola.</w:t>
      </w:r>
    </w:p>
    <w:p w:rsidR="00734640" w:rsidRPr="007066D1" w:rsidRDefault="00734640" w:rsidP="00642166">
      <w:pPr>
        <w:numPr>
          <w:ilvl w:val="1"/>
          <w:numId w:val="6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W przedszkolu nie mogą być stosowane wobec wychowanków żadne zabiegi medyczne z wyjątkiem udzielania pierwszej pomocy przedmedycznej. Nauczycielowi nie wolno</w:t>
      </w:r>
      <w:r w:rsidR="00A97626">
        <w:rPr>
          <w:rFonts w:ascii="Calibri" w:hAnsi="Calibri" w:cs="Calibri"/>
          <w:sz w:val="24"/>
          <w:szCs w:val="24"/>
        </w:rPr>
        <w:t xml:space="preserve"> podawać dzieciom żadnych leków.</w:t>
      </w:r>
    </w:p>
    <w:p w:rsidR="00734640" w:rsidRPr="007066D1" w:rsidRDefault="00734640" w:rsidP="00642166">
      <w:pPr>
        <w:numPr>
          <w:ilvl w:val="1"/>
          <w:numId w:val="6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Niedopuszczalne jest wyposażanie dzieci przyprowadzanych do przedszkola w jakiekolwiek leki i zatajanie tego faktu przed nauczycielką.</w:t>
      </w:r>
    </w:p>
    <w:p w:rsidR="00734640" w:rsidRPr="007066D1" w:rsidRDefault="00734640" w:rsidP="00642166">
      <w:pPr>
        <w:numPr>
          <w:ilvl w:val="1"/>
          <w:numId w:val="67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Nauczycielka danego oddziału ma obowiązek niezwłocznie poinformować rodziców o zaobserwowanych, niepokojących sygnałach dotyczących stanu zdrowia dziecka.</w:t>
      </w:r>
    </w:p>
    <w:p w:rsidR="00734640" w:rsidRDefault="00734640" w:rsidP="00642166">
      <w:pPr>
        <w:numPr>
          <w:ilvl w:val="1"/>
          <w:numId w:val="67"/>
        </w:numPr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66D1">
        <w:rPr>
          <w:rFonts w:ascii="Calibri" w:hAnsi="Calibri" w:cs="Calibri"/>
          <w:sz w:val="24"/>
          <w:szCs w:val="24"/>
        </w:rPr>
        <w:t>Rodzice zobowiązani są do natychmiastowego odbioru dziecka w przypadku otrzymania</w:t>
      </w:r>
      <w:r w:rsidRPr="00CB5174">
        <w:rPr>
          <w:rFonts w:eastAsia="Times New Roman" w:cstheme="minorHAnsi"/>
          <w:sz w:val="24"/>
          <w:szCs w:val="24"/>
          <w:lang w:eastAsia="pl-PL"/>
        </w:rPr>
        <w:t xml:space="preserve"> zawiadomienia o jego chorobie.</w:t>
      </w:r>
    </w:p>
    <w:p w:rsidR="00976085" w:rsidRDefault="00976085" w:rsidP="00976085">
      <w:pPr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76085" w:rsidRPr="00CB5174" w:rsidRDefault="00976085" w:rsidP="00976085">
      <w:pPr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A59CC" w:rsidRPr="001A59CC" w:rsidRDefault="001A59CC" w:rsidP="00642166">
      <w:pPr>
        <w:pStyle w:val="Akapitzlist"/>
        <w:numPr>
          <w:ilvl w:val="0"/>
          <w:numId w:val="35"/>
        </w:numPr>
        <w:jc w:val="center"/>
        <w:rPr>
          <w:rFonts w:asciiTheme="majorHAnsi" w:hAnsiTheme="majorHAnsi" w:cs="Calibri"/>
          <w:b/>
          <w:bCs/>
        </w:rPr>
      </w:pPr>
      <w:r w:rsidRPr="001A59CC">
        <w:rPr>
          <w:rFonts w:asciiTheme="majorHAnsi" w:hAnsiTheme="majorHAnsi" w:cs="Calibri"/>
          <w:b/>
          <w:bCs/>
        </w:rPr>
        <w:t>POSTANOWIENIA KOŃCOWE</w:t>
      </w:r>
    </w:p>
    <w:p w:rsidR="001A59CC" w:rsidRDefault="007E2435" w:rsidP="001A59C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32</w:t>
      </w:r>
    </w:p>
    <w:p w:rsidR="00943DAB" w:rsidRPr="007066D1" w:rsidRDefault="001A59CC" w:rsidP="0064216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066D1">
        <w:rPr>
          <w:rFonts w:eastAsia="Times New Roman" w:cstheme="minorHAnsi"/>
          <w:sz w:val="24"/>
          <w:szCs w:val="24"/>
          <w:lang w:eastAsia="pl-PL"/>
        </w:rPr>
        <w:t>Statut obowiązuje w równym stopniu wszystkich członków społeczności przedszkolnej – nauczycieli, rodziców i dzieci, pracowników obsługi i administracji.</w:t>
      </w:r>
    </w:p>
    <w:p w:rsidR="00943DAB" w:rsidRPr="007066D1" w:rsidRDefault="001A59CC" w:rsidP="0064216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066D1">
        <w:rPr>
          <w:rFonts w:eastAsia="Times New Roman" w:cstheme="minorHAnsi"/>
          <w:sz w:val="24"/>
          <w:szCs w:val="24"/>
          <w:lang w:eastAsia="pl-PL"/>
        </w:rPr>
        <w:t xml:space="preserve">Wszelkie zmiany niniejszego statutu mogą zostać wprowadzone na podstawie uchwał rady pedagogicznej. </w:t>
      </w:r>
    </w:p>
    <w:p w:rsidR="001A59CC" w:rsidRPr="007066D1" w:rsidRDefault="001A59CC" w:rsidP="0064216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066D1">
        <w:rPr>
          <w:rFonts w:eastAsia="Times New Roman" w:cstheme="minorHAnsi"/>
          <w:sz w:val="24"/>
          <w:szCs w:val="24"/>
          <w:lang w:eastAsia="pl-PL"/>
        </w:rPr>
        <w:t>Dla zapewnienia znajomości treści statutu, wszystkim zainteresowanym udostępniany jest  poprzez:</w:t>
      </w:r>
    </w:p>
    <w:p w:rsidR="001A59CC" w:rsidRPr="007066D1" w:rsidRDefault="001A59CC" w:rsidP="00642166">
      <w:pPr>
        <w:numPr>
          <w:ilvl w:val="1"/>
          <w:numId w:val="68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 xml:space="preserve">umieszczenie na tablicy ogłoszeń oraz stronie internetowej przedszkola; </w:t>
      </w:r>
    </w:p>
    <w:p w:rsidR="001A59CC" w:rsidRPr="007066D1" w:rsidRDefault="001A59CC" w:rsidP="00642166">
      <w:pPr>
        <w:numPr>
          <w:ilvl w:val="1"/>
          <w:numId w:val="68"/>
        </w:num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066D1">
        <w:rPr>
          <w:rFonts w:ascii="Calibri" w:hAnsi="Calibri" w:cs="Calibri"/>
          <w:sz w:val="24"/>
          <w:szCs w:val="24"/>
        </w:rPr>
        <w:t>udostępnianie zainteresowanym przez dyrektora przedszkola.</w:t>
      </w:r>
    </w:p>
    <w:p w:rsidR="001A59CC" w:rsidRPr="00606EFD" w:rsidRDefault="007E2435" w:rsidP="001A59C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06EFD">
        <w:rPr>
          <w:rFonts w:ascii="Calibri" w:hAnsi="Calibri" w:cs="Calibri"/>
          <w:b/>
          <w:bCs/>
          <w:sz w:val="24"/>
          <w:szCs w:val="24"/>
        </w:rPr>
        <w:t>§ 33</w:t>
      </w:r>
    </w:p>
    <w:p w:rsidR="007066D1" w:rsidRPr="00606EFD" w:rsidRDefault="001A59CC" w:rsidP="007066D1">
      <w:pPr>
        <w:jc w:val="both"/>
        <w:rPr>
          <w:rFonts w:ascii="Calibri" w:hAnsi="Calibri" w:cs="Calibri"/>
          <w:sz w:val="24"/>
          <w:szCs w:val="24"/>
        </w:rPr>
      </w:pPr>
      <w:r w:rsidRPr="00606EFD">
        <w:rPr>
          <w:rFonts w:ascii="Calibri" w:hAnsi="Calibri" w:cs="Calibri"/>
          <w:sz w:val="24"/>
          <w:szCs w:val="24"/>
        </w:rPr>
        <w:t>Przedszkole prowadzi i przechowuje dokumentację zgodnie z aktualną instrukcją kance</w:t>
      </w:r>
      <w:r w:rsidR="007066D1" w:rsidRPr="00606EFD">
        <w:rPr>
          <w:rFonts w:ascii="Calibri" w:hAnsi="Calibri" w:cs="Calibri"/>
          <w:sz w:val="24"/>
          <w:szCs w:val="24"/>
        </w:rPr>
        <w:t>laryjną i odrębnymi przepisami.</w:t>
      </w:r>
    </w:p>
    <w:p w:rsidR="001A59CC" w:rsidRPr="005735A6" w:rsidRDefault="005735A6" w:rsidP="005735A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1.    </w:t>
      </w:r>
      <w:r w:rsidR="001A59CC" w:rsidRPr="005735A6">
        <w:rPr>
          <w:rFonts w:ascii="Calibri" w:hAnsi="Calibri" w:cs="Calibri"/>
          <w:sz w:val="24"/>
          <w:szCs w:val="24"/>
        </w:rPr>
        <w:t>Zasady gospodarki finansowej i materiałowej przedszkola określają odrębne przepisy.</w:t>
      </w:r>
    </w:p>
    <w:p w:rsidR="001A59CC" w:rsidRPr="005735A6" w:rsidRDefault="007E2435" w:rsidP="001A59CC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5735A6">
        <w:rPr>
          <w:rFonts w:ascii="Calibri" w:hAnsi="Calibri" w:cs="Calibri"/>
          <w:b/>
          <w:bCs/>
          <w:color w:val="000000" w:themeColor="text1"/>
          <w:sz w:val="24"/>
          <w:szCs w:val="24"/>
        </w:rPr>
        <w:t>§ 34</w:t>
      </w:r>
    </w:p>
    <w:p w:rsidR="001A59CC" w:rsidRPr="00606EFD" w:rsidRDefault="001A59CC" w:rsidP="001A59CC">
      <w:pPr>
        <w:jc w:val="both"/>
        <w:rPr>
          <w:rFonts w:ascii="Calibri" w:hAnsi="Calibri" w:cs="Calibri"/>
          <w:sz w:val="24"/>
          <w:szCs w:val="24"/>
        </w:rPr>
      </w:pPr>
      <w:r w:rsidRPr="005735A6">
        <w:rPr>
          <w:rFonts w:ascii="Calibri" w:hAnsi="Calibri" w:cs="Calibri"/>
          <w:color w:val="000000" w:themeColor="text1"/>
          <w:sz w:val="24"/>
          <w:szCs w:val="24"/>
        </w:rPr>
        <w:t>Statut wchodzi w życie z dniem</w:t>
      </w:r>
      <w:r w:rsidR="00976085" w:rsidRPr="005735A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96AC3">
        <w:rPr>
          <w:rFonts w:ascii="Calibri" w:hAnsi="Calibri" w:cs="Calibri"/>
          <w:color w:val="000000" w:themeColor="text1"/>
          <w:sz w:val="24"/>
          <w:szCs w:val="24"/>
        </w:rPr>
        <w:t>12.11</w:t>
      </w:r>
      <w:r w:rsidR="0024719E" w:rsidRPr="005735A6">
        <w:rPr>
          <w:rFonts w:ascii="Calibri" w:hAnsi="Calibri" w:cs="Calibri"/>
          <w:color w:val="000000" w:themeColor="text1"/>
          <w:sz w:val="24"/>
          <w:szCs w:val="24"/>
        </w:rPr>
        <w:t>.201</w:t>
      </w:r>
      <w:r w:rsidR="00A2700E" w:rsidRPr="005735A6">
        <w:rPr>
          <w:rFonts w:ascii="Calibri" w:hAnsi="Calibri" w:cs="Calibri"/>
          <w:color w:val="000000" w:themeColor="text1"/>
          <w:sz w:val="24"/>
          <w:szCs w:val="24"/>
        </w:rPr>
        <w:t>9</w:t>
      </w:r>
      <w:r w:rsidR="0024719E" w:rsidRPr="005735A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735A6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024719E" w:rsidRPr="005735A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C5315C" w:rsidRDefault="00C5315C" w:rsidP="00C5315C">
      <w:pPr>
        <w:tabs>
          <w:tab w:val="num" w:pos="851"/>
        </w:tabs>
        <w:spacing w:line="360" w:lineRule="auto"/>
        <w:ind w:left="851" w:hanging="425"/>
        <w:jc w:val="center"/>
        <w:rPr>
          <w:b/>
          <w:bCs/>
        </w:rPr>
      </w:pPr>
    </w:p>
    <w:p w:rsidR="00C5315C" w:rsidRDefault="00C5315C" w:rsidP="00C5315C"/>
    <w:p w:rsidR="00365D07" w:rsidRPr="00FF7CE7" w:rsidRDefault="00365D07">
      <w:pPr>
        <w:rPr>
          <w:sz w:val="24"/>
          <w:szCs w:val="24"/>
        </w:rPr>
      </w:pPr>
    </w:p>
    <w:sectPr w:rsidR="00365D07" w:rsidRPr="00FF7CE7" w:rsidSect="004715DC"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52" w:rsidRDefault="009D4452">
      <w:pPr>
        <w:spacing w:after="0" w:line="240" w:lineRule="auto"/>
      </w:pPr>
      <w:r>
        <w:separator/>
      </w:r>
    </w:p>
  </w:endnote>
  <w:endnote w:type="continuationSeparator" w:id="0">
    <w:p w:rsidR="009D4452" w:rsidRDefault="009D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52754"/>
      <w:docPartObj>
        <w:docPartGallery w:val="Page Numbers (Bottom of Page)"/>
        <w:docPartUnique/>
      </w:docPartObj>
    </w:sdtPr>
    <w:sdtEndPr/>
    <w:sdtContent>
      <w:p w:rsidR="00E96E52" w:rsidRDefault="00E96E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452">
          <w:rPr>
            <w:noProof/>
          </w:rPr>
          <w:t>1</w:t>
        </w:r>
        <w:r>
          <w:fldChar w:fldCharType="end"/>
        </w:r>
      </w:p>
    </w:sdtContent>
  </w:sdt>
  <w:p w:rsidR="00E96E52" w:rsidRDefault="00E96E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52" w:rsidRDefault="009D4452">
      <w:pPr>
        <w:spacing w:after="0" w:line="240" w:lineRule="auto"/>
      </w:pPr>
      <w:r>
        <w:separator/>
      </w:r>
    </w:p>
  </w:footnote>
  <w:footnote w:type="continuationSeparator" w:id="0">
    <w:p w:rsidR="009D4452" w:rsidRDefault="009D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126"/>
    <w:multiLevelType w:val="multilevel"/>
    <w:tmpl w:val="3C54F17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75C7AEF"/>
    <w:multiLevelType w:val="hybridMultilevel"/>
    <w:tmpl w:val="EEF858A8"/>
    <w:lvl w:ilvl="0" w:tplc="1DBAA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615"/>
    <w:multiLevelType w:val="multilevel"/>
    <w:tmpl w:val="A36E36F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96BF4"/>
    <w:multiLevelType w:val="hybridMultilevel"/>
    <w:tmpl w:val="EBD01A68"/>
    <w:lvl w:ilvl="0" w:tplc="F086CB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830E0"/>
    <w:multiLevelType w:val="multilevel"/>
    <w:tmpl w:val="8F789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AA62288"/>
    <w:multiLevelType w:val="multilevel"/>
    <w:tmpl w:val="0F9C3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C182C5C"/>
    <w:multiLevelType w:val="hybridMultilevel"/>
    <w:tmpl w:val="FACC2098"/>
    <w:lvl w:ilvl="0" w:tplc="D24C4A76">
      <w:start w:val="1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83D38"/>
    <w:multiLevelType w:val="multilevel"/>
    <w:tmpl w:val="D73C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90967"/>
    <w:multiLevelType w:val="hybridMultilevel"/>
    <w:tmpl w:val="D800136A"/>
    <w:lvl w:ilvl="0" w:tplc="04D26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03E6"/>
    <w:multiLevelType w:val="multilevel"/>
    <w:tmpl w:val="E2A22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3903F31"/>
    <w:multiLevelType w:val="hybridMultilevel"/>
    <w:tmpl w:val="1D6ADE9A"/>
    <w:lvl w:ilvl="0" w:tplc="5302E6F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14095D21"/>
    <w:multiLevelType w:val="hybridMultilevel"/>
    <w:tmpl w:val="080C233C"/>
    <w:lvl w:ilvl="0" w:tplc="6748A3AA">
      <w:start w:val="5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301E82"/>
    <w:multiLevelType w:val="multilevel"/>
    <w:tmpl w:val="517C6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506434C"/>
    <w:multiLevelType w:val="hybridMultilevel"/>
    <w:tmpl w:val="ED70909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5702E92"/>
    <w:multiLevelType w:val="multilevel"/>
    <w:tmpl w:val="064287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5B87BBA"/>
    <w:multiLevelType w:val="hybridMultilevel"/>
    <w:tmpl w:val="D5FCDB06"/>
    <w:lvl w:ilvl="0" w:tplc="330EF1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917F0"/>
    <w:multiLevelType w:val="multilevel"/>
    <w:tmpl w:val="3562826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9C5556E"/>
    <w:multiLevelType w:val="hybridMultilevel"/>
    <w:tmpl w:val="6278FE20"/>
    <w:lvl w:ilvl="0" w:tplc="ACB42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CE2E32"/>
    <w:multiLevelType w:val="multilevel"/>
    <w:tmpl w:val="7814100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16A1171"/>
    <w:multiLevelType w:val="multilevel"/>
    <w:tmpl w:val="0E6A35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4D826F1"/>
    <w:multiLevelType w:val="hybridMultilevel"/>
    <w:tmpl w:val="3BBE5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8F2ABF"/>
    <w:multiLevelType w:val="multilevel"/>
    <w:tmpl w:val="AEF21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26206224"/>
    <w:multiLevelType w:val="hybridMultilevel"/>
    <w:tmpl w:val="6F52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B748E"/>
    <w:multiLevelType w:val="multilevel"/>
    <w:tmpl w:val="0E2CE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287E19FE"/>
    <w:multiLevelType w:val="multilevel"/>
    <w:tmpl w:val="A21C9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923562E"/>
    <w:multiLevelType w:val="multilevel"/>
    <w:tmpl w:val="667E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2B731866"/>
    <w:multiLevelType w:val="multilevel"/>
    <w:tmpl w:val="CF7C4B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E3610D9"/>
    <w:multiLevelType w:val="multilevel"/>
    <w:tmpl w:val="702A8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A10379B"/>
    <w:multiLevelType w:val="multilevel"/>
    <w:tmpl w:val="78641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A1F045D"/>
    <w:multiLevelType w:val="multilevel"/>
    <w:tmpl w:val="F4BEE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3BCD71FE"/>
    <w:multiLevelType w:val="multilevel"/>
    <w:tmpl w:val="B6FA467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DE71387"/>
    <w:multiLevelType w:val="multilevel"/>
    <w:tmpl w:val="9DC6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2B96793"/>
    <w:multiLevelType w:val="multilevel"/>
    <w:tmpl w:val="9DC6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37A601F"/>
    <w:multiLevelType w:val="multilevel"/>
    <w:tmpl w:val="984E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44900B4A"/>
    <w:multiLevelType w:val="hybridMultilevel"/>
    <w:tmpl w:val="9D5678CA"/>
    <w:lvl w:ilvl="0" w:tplc="05584D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9D49A7"/>
    <w:multiLevelType w:val="multilevel"/>
    <w:tmpl w:val="AECA2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4865126B"/>
    <w:multiLevelType w:val="hybridMultilevel"/>
    <w:tmpl w:val="3BFC8F4C"/>
    <w:lvl w:ilvl="0" w:tplc="FDF07E6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BFFCD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0E5A40"/>
    <w:multiLevelType w:val="singleLevel"/>
    <w:tmpl w:val="5ABEB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4C5C3634"/>
    <w:multiLevelType w:val="multilevel"/>
    <w:tmpl w:val="5E041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EA72EC"/>
    <w:multiLevelType w:val="hybridMultilevel"/>
    <w:tmpl w:val="0D40AEEA"/>
    <w:lvl w:ilvl="0" w:tplc="4FE4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2E0CCA"/>
    <w:multiLevelType w:val="singleLevel"/>
    <w:tmpl w:val="DA5CA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4E902633"/>
    <w:multiLevelType w:val="multilevel"/>
    <w:tmpl w:val="DFB2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4EE564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4FDE4F41"/>
    <w:multiLevelType w:val="singleLevel"/>
    <w:tmpl w:val="DA5CA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522F13EF"/>
    <w:multiLevelType w:val="singleLevel"/>
    <w:tmpl w:val="DEDC1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52392296"/>
    <w:multiLevelType w:val="multilevel"/>
    <w:tmpl w:val="B52618B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A024217"/>
    <w:multiLevelType w:val="multilevel"/>
    <w:tmpl w:val="5C7C8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5A0544D9"/>
    <w:multiLevelType w:val="multilevel"/>
    <w:tmpl w:val="D10E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5AFE1661"/>
    <w:multiLevelType w:val="hybridMultilevel"/>
    <w:tmpl w:val="671C1C08"/>
    <w:lvl w:ilvl="0" w:tplc="1542D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1E58EB"/>
    <w:multiLevelType w:val="multilevel"/>
    <w:tmpl w:val="B9324B3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5EF22E98"/>
    <w:multiLevelType w:val="multilevel"/>
    <w:tmpl w:val="F22E7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61401281"/>
    <w:multiLevelType w:val="multilevel"/>
    <w:tmpl w:val="FB42B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>
    <w:nsid w:val="61AF3168"/>
    <w:multiLevelType w:val="hybridMultilevel"/>
    <w:tmpl w:val="1ACA2450"/>
    <w:lvl w:ilvl="0" w:tplc="3814B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0330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630570EB"/>
    <w:multiLevelType w:val="hybridMultilevel"/>
    <w:tmpl w:val="87EE2CF0"/>
    <w:lvl w:ilvl="0" w:tplc="92A67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343D20"/>
    <w:multiLevelType w:val="hybridMultilevel"/>
    <w:tmpl w:val="521A3B3C"/>
    <w:lvl w:ilvl="0" w:tplc="17D824F8">
      <w:start w:val="10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186B73"/>
    <w:multiLevelType w:val="hybridMultilevel"/>
    <w:tmpl w:val="B0A8B360"/>
    <w:lvl w:ilvl="0" w:tplc="4678F676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1C9CE14A">
      <w:start w:val="13"/>
      <w:numFmt w:val="decimal"/>
      <w:lvlText w:val="%3."/>
      <w:lvlJc w:val="left"/>
      <w:pPr>
        <w:ind w:left="342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6644C69"/>
    <w:multiLevelType w:val="hybridMultilevel"/>
    <w:tmpl w:val="316459C4"/>
    <w:lvl w:ilvl="0" w:tplc="AE6CE022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9767DE"/>
    <w:multiLevelType w:val="hybridMultilevel"/>
    <w:tmpl w:val="C1CAD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FD32BB"/>
    <w:multiLevelType w:val="multilevel"/>
    <w:tmpl w:val="FB3231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68316A57"/>
    <w:multiLevelType w:val="multilevel"/>
    <w:tmpl w:val="02D0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>
    <w:nsid w:val="6993092C"/>
    <w:multiLevelType w:val="multilevel"/>
    <w:tmpl w:val="F774E70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6A686D64"/>
    <w:multiLevelType w:val="multilevel"/>
    <w:tmpl w:val="C1601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6EC959E0"/>
    <w:multiLevelType w:val="hybridMultilevel"/>
    <w:tmpl w:val="8408BB68"/>
    <w:lvl w:ilvl="0" w:tplc="DDAE1E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3E385D"/>
    <w:multiLevelType w:val="multilevel"/>
    <w:tmpl w:val="0E40F3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>
    <w:nsid w:val="733F0DAB"/>
    <w:multiLevelType w:val="multilevel"/>
    <w:tmpl w:val="25B4B4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746D3B4B"/>
    <w:multiLevelType w:val="singleLevel"/>
    <w:tmpl w:val="9D485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7">
    <w:nsid w:val="75952D0D"/>
    <w:multiLevelType w:val="hybridMultilevel"/>
    <w:tmpl w:val="03BEE954"/>
    <w:lvl w:ilvl="0" w:tplc="58DA2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D779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>
    <w:nsid w:val="7861763E"/>
    <w:multiLevelType w:val="multilevel"/>
    <w:tmpl w:val="10C24A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366BDE"/>
    <w:multiLevelType w:val="singleLevel"/>
    <w:tmpl w:val="C4627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7A305BE8"/>
    <w:multiLevelType w:val="hybridMultilevel"/>
    <w:tmpl w:val="430CA512"/>
    <w:lvl w:ilvl="0" w:tplc="531E1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E0141"/>
    <w:multiLevelType w:val="multilevel"/>
    <w:tmpl w:val="1598C14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>
    <w:nsid w:val="7B1064C4"/>
    <w:multiLevelType w:val="multilevel"/>
    <w:tmpl w:val="B6CA0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7C441DF7"/>
    <w:multiLevelType w:val="multilevel"/>
    <w:tmpl w:val="C4883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>
    <w:nsid w:val="7C4A7AAA"/>
    <w:multiLevelType w:val="multilevel"/>
    <w:tmpl w:val="47C81B98"/>
    <w:lvl w:ilvl="0">
      <w:start w:val="1"/>
      <w:numFmt w:val="ordin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2054F0"/>
    <w:multiLevelType w:val="multilevel"/>
    <w:tmpl w:val="48B2697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8"/>
  </w:num>
  <w:num w:numId="2">
    <w:abstractNumId w:val="69"/>
  </w:num>
  <w:num w:numId="3">
    <w:abstractNumId w:val="66"/>
  </w:num>
  <w:num w:numId="4">
    <w:abstractNumId w:val="50"/>
  </w:num>
  <w:num w:numId="5">
    <w:abstractNumId w:val="68"/>
  </w:num>
  <w:num w:numId="6">
    <w:abstractNumId w:val="45"/>
  </w:num>
  <w:num w:numId="7">
    <w:abstractNumId w:val="51"/>
  </w:num>
  <w:num w:numId="8">
    <w:abstractNumId w:val="5"/>
  </w:num>
  <w:num w:numId="9">
    <w:abstractNumId w:val="70"/>
  </w:num>
  <w:num w:numId="10">
    <w:abstractNumId w:val="44"/>
  </w:num>
  <w:num w:numId="11">
    <w:abstractNumId w:val="37"/>
  </w:num>
  <w:num w:numId="12">
    <w:abstractNumId w:val="27"/>
  </w:num>
  <w:num w:numId="13">
    <w:abstractNumId w:val="36"/>
  </w:num>
  <w:num w:numId="14">
    <w:abstractNumId w:val="56"/>
  </w:num>
  <w:num w:numId="15">
    <w:abstractNumId w:val="53"/>
  </w:num>
  <w:num w:numId="16">
    <w:abstractNumId w:val="62"/>
  </w:num>
  <w:num w:numId="17">
    <w:abstractNumId w:val="23"/>
  </w:num>
  <w:num w:numId="18">
    <w:abstractNumId w:val="4"/>
  </w:num>
  <w:num w:numId="19">
    <w:abstractNumId w:val="46"/>
  </w:num>
  <w:num w:numId="20">
    <w:abstractNumId w:val="20"/>
  </w:num>
  <w:num w:numId="21">
    <w:abstractNumId w:val="10"/>
  </w:num>
  <w:num w:numId="22">
    <w:abstractNumId w:val="75"/>
  </w:num>
  <w:num w:numId="23">
    <w:abstractNumId w:val="2"/>
  </w:num>
  <w:num w:numId="24">
    <w:abstractNumId w:val="3"/>
  </w:num>
  <w:num w:numId="25">
    <w:abstractNumId w:val="58"/>
  </w:num>
  <w:num w:numId="26">
    <w:abstractNumId w:val="55"/>
  </w:num>
  <w:num w:numId="27">
    <w:abstractNumId w:val="33"/>
  </w:num>
  <w:num w:numId="28">
    <w:abstractNumId w:val="21"/>
  </w:num>
  <w:num w:numId="29">
    <w:abstractNumId w:val="30"/>
  </w:num>
  <w:num w:numId="30">
    <w:abstractNumId w:val="61"/>
  </w:num>
  <w:num w:numId="31">
    <w:abstractNumId w:val="73"/>
  </w:num>
  <w:num w:numId="32">
    <w:abstractNumId w:val="7"/>
  </w:num>
  <w:num w:numId="33">
    <w:abstractNumId w:val="32"/>
  </w:num>
  <w:num w:numId="34">
    <w:abstractNumId w:val="29"/>
  </w:num>
  <w:num w:numId="35">
    <w:abstractNumId w:val="11"/>
  </w:num>
  <w:num w:numId="36">
    <w:abstractNumId w:val="31"/>
  </w:num>
  <w:num w:numId="37">
    <w:abstractNumId w:val="35"/>
  </w:num>
  <w:num w:numId="38">
    <w:abstractNumId w:val="9"/>
  </w:num>
  <w:num w:numId="39">
    <w:abstractNumId w:val="42"/>
  </w:num>
  <w:num w:numId="40">
    <w:abstractNumId w:val="43"/>
  </w:num>
  <w:num w:numId="41">
    <w:abstractNumId w:val="40"/>
  </w:num>
  <w:num w:numId="42">
    <w:abstractNumId w:val="1"/>
  </w:num>
  <w:num w:numId="43">
    <w:abstractNumId w:val="26"/>
  </w:num>
  <w:num w:numId="44">
    <w:abstractNumId w:val="59"/>
  </w:num>
  <w:num w:numId="45">
    <w:abstractNumId w:val="14"/>
  </w:num>
  <w:num w:numId="46">
    <w:abstractNumId w:val="65"/>
  </w:num>
  <w:num w:numId="47">
    <w:abstractNumId w:val="13"/>
  </w:num>
  <w:num w:numId="48">
    <w:abstractNumId w:val="63"/>
  </w:num>
  <w:num w:numId="49">
    <w:abstractNumId w:val="17"/>
  </w:num>
  <w:num w:numId="50">
    <w:abstractNumId w:val="71"/>
  </w:num>
  <w:num w:numId="51">
    <w:abstractNumId w:val="48"/>
  </w:num>
  <w:num w:numId="52">
    <w:abstractNumId w:val="34"/>
  </w:num>
  <w:num w:numId="53">
    <w:abstractNumId w:val="54"/>
  </w:num>
  <w:num w:numId="54">
    <w:abstractNumId w:val="52"/>
  </w:num>
  <w:num w:numId="55">
    <w:abstractNumId w:val="67"/>
  </w:num>
  <w:num w:numId="56">
    <w:abstractNumId w:val="25"/>
  </w:num>
  <w:num w:numId="57">
    <w:abstractNumId w:val="28"/>
  </w:num>
  <w:num w:numId="58">
    <w:abstractNumId w:val="41"/>
  </w:num>
  <w:num w:numId="59">
    <w:abstractNumId w:val="19"/>
  </w:num>
  <w:num w:numId="60">
    <w:abstractNumId w:val="47"/>
  </w:num>
  <w:num w:numId="61">
    <w:abstractNumId w:val="74"/>
  </w:num>
  <w:num w:numId="62">
    <w:abstractNumId w:val="39"/>
  </w:num>
  <w:num w:numId="63">
    <w:abstractNumId w:val="0"/>
  </w:num>
  <w:num w:numId="64">
    <w:abstractNumId w:val="49"/>
  </w:num>
  <w:num w:numId="65">
    <w:abstractNumId w:val="18"/>
  </w:num>
  <w:num w:numId="66">
    <w:abstractNumId w:val="72"/>
  </w:num>
  <w:num w:numId="67">
    <w:abstractNumId w:val="64"/>
  </w:num>
  <w:num w:numId="68">
    <w:abstractNumId w:val="76"/>
  </w:num>
  <w:num w:numId="69">
    <w:abstractNumId w:val="60"/>
  </w:num>
  <w:num w:numId="70">
    <w:abstractNumId w:val="16"/>
  </w:num>
  <w:num w:numId="71">
    <w:abstractNumId w:val="12"/>
  </w:num>
  <w:num w:numId="72">
    <w:abstractNumId w:val="6"/>
  </w:num>
  <w:num w:numId="73">
    <w:abstractNumId w:val="24"/>
  </w:num>
  <w:num w:numId="74">
    <w:abstractNumId w:val="56"/>
    <w:lvlOverride w:ilvl="0">
      <w:lvl w:ilvl="0" w:tplc="4678F676">
        <w:start w:val="1"/>
        <w:numFmt w:val="decimal"/>
        <w:lvlText w:val="%1)"/>
        <w:lvlJc w:val="left"/>
        <w:pPr>
          <w:ind w:left="2520" w:hanging="360"/>
        </w:pPr>
        <w:rPr>
          <w:rFonts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9CE14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5">
    <w:abstractNumId w:val="56"/>
    <w:lvlOverride w:ilvl="0">
      <w:lvl w:ilvl="0" w:tplc="4678F676">
        <w:start w:val="1"/>
        <w:numFmt w:val="decimal"/>
        <w:lvlText w:val="%1)"/>
        <w:lvlJc w:val="left"/>
        <w:pPr>
          <w:ind w:left="2520" w:hanging="360"/>
        </w:pPr>
        <w:rPr>
          <w:rFonts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9CE14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6">
    <w:abstractNumId w:val="8"/>
  </w:num>
  <w:num w:numId="77">
    <w:abstractNumId w:val="57"/>
  </w:num>
  <w:num w:numId="78">
    <w:abstractNumId w:val="15"/>
  </w:num>
  <w:num w:numId="79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C8"/>
    <w:rsid w:val="00007495"/>
    <w:rsid w:val="00013F61"/>
    <w:rsid w:val="0003580F"/>
    <w:rsid w:val="0005290B"/>
    <w:rsid w:val="0005358A"/>
    <w:rsid w:val="0006655D"/>
    <w:rsid w:val="00097C11"/>
    <w:rsid w:val="00097FA6"/>
    <w:rsid w:val="000A0561"/>
    <w:rsid w:val="001009AB"/>
    <w:rsid w:val="00100D94"/>
    <w:rsid w:val="00107450"/>
    <w:rsid w:val="00116DB7"/>
    <w:rsid w:val="0013207D"/>
    <w:rsid w:val="001532E4"/>
    <w:rsid w:val="0017085F"/>
    <w:rsid w:val="001A59CC"/>
    <w:rsid w:val="001B75C7"/>
    <w:rsid w:val="001C70F4"/>
    <w:rsid w:val="001E3618"/>
    <w:rsid w:val="00234105"/>
    <w:rsid w:val="0024719E"/>
    <w:rsid w:val="00261AEE"/>
    <w:rsid w:val="002651C0"/>
    <w:rsid w:val="002C18D0"/>
    <w:rsid w:val="00302B37"/>
    <w:rsid w:val="0032269A"/>
    <w:rsid w:val="0034031E"/>
    <w:rsid w:val="00343BAF"/>
    <w:rsid w:val="00352D0F"/>
    <w:rsid w:val="00365D07"/>
    <w:rsid w:val="00372509"/>
    <w:rsid w:val="003A17FA"/>
    <w:rsid w:val="003A4084"/>
    <w:rsid w:val="004347C8"/>
    <w:rsid w:val="004715DC"/>
    <w:rsid w:val="00484F08"/>
    <w:rsid w:val="00493316"/>
    <w:rsid w:val="004C30C0"/>
    <w:rsid w:val="00507652"/>
    <w:rsid w:val="005105DD"/>
    <w:rsid w:val="00510FEB"/>
    <w:rsid w:val="0056388F"/>
    <w:rsid w:val="005735A6"/>
    <w:rsid w:val="005B6B32"/>
    <w:rsid w:val="005D3017"/>
    <w:rsid w:val="005E20B4"/>
    <w:rsid w:val="00606EFD"/>
    <w:rsid w:val="00613806"/>
    <w:rsid w:val="00642166"/>
    <w:rsid w:val="006D1C02"/>
    <w:rsid w:val="006F125F"/>
    <w:rsid w:val="007066D1"/>
    <w:rsid w:val="007265BF"/>
    <w:rsid w:val="00734640"/>
    <w:rsid w:val="00784E35"/>
    <w:rsid w:val="00796AC3"/>
    <w:rsid w:val="007A2837"/>
    <w:rsid w:val="007C1921"/>
    <w:rsid w:val="007D15EC"/>
    <w:rsid w:val="007D458D"/>
    <w:rsid w:val="007D54E8"/>
    <w:rsid w:val="007E2435"/>
    <w:rsid w:val="0085383C"/>
    <w:rsid w:val="008A537C"/>
    <w:rsid w:val="008D1C34"/>
    <w:rsid w:val="008E4155"/>
    <w:rsid w:val="00903BB6"/>
    <w:rsid w:val="00933821"/>
    <w:rsid w:val="00943DAB"/>
    <w:rsid w:val="00974250"/>
    <w:rsid w:val="00976085"/>
    <w:rsid w:val="009D4452"/>
    <w:rsid w:val="00A2700E"/>
    <w:rsid w:val="00A360DA"/>
    <w:rsid w:val="00A46DC3"/>
    <w:rsid w:val="00A658EE"/>
    <w:rsid w:val="00A8499D"/>
    <w:rsid w:val="00A97626"/>
    <w:rsid w:val="00AA3E9A"/>
    <w:rsid w:val="00AC3267"/>
    <w:rsid w:val="00B12D13"/>
    <w:rsid w:val="00B14C24"/>
    <w:rsid w:val="00BA4BF9"/>
    <w:rsid w:val="00BC0FFB"/>
    <w:rsid w:val="00C1586D"/>
    <w:rsid w:val="00C5315C"/>
    <w:rsid w:val="00C5375B"/>
    <w:rsid w:val="00C64492"/>
    <w:rsid w:val="00C80B38"/>
    <w:rsid w:val="00CB44BA"/>
    <w:rsid w:val="00CB5174"/>
    <w:rsid w:val="00CD24D1"/>
    <w:rsid w:val="00CF0685"/>
    <w:rsid w:val="00CF509F"/>
    <w:rsid w:val="00D607FF"/>
    <w:rsid w:val="00DF0582"/>
    <w:rsid w:val="00E0176E"/>
    <w:rsid w:val="00E14CAB"/>
    <w:rsid w:val="00E324E8"/>
    <w:rsid w:val="00E62CCE"/>
    <w:rsid w:val="00E86510"/>
    <w:rsid w:val="00E96E52"/>
    <w:rsid w:val="00EA751F"/>
    <w:rsid w:val="00EB05BD"/>
    <w:rsid w:val="00EC2559"/>
    <w:rsid w:val="00F029DC"/>
    <w:rsid w:val="00F072E3"/>
    <w:rsid w:val="00F175FA"/>
    <w:rsid w:val="00F26865"/>
    <w:rsid w:val="00F3173B"/>
    <w:rsid w:val="00F42D2C"/>
    <w:rsid w:val="00F53CF7"/>
    <w:rsid w:val="00F968C5"/>
    <w:rsid w:val="00FB282E"/>
    <w:rsid w:val="00FF7C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347C8"/>
    <w:pPr>
      <w:keepNext/>
      <w:autoSpaceDE w:val="0"/>
      <w:autoSpaceDN w:val="0"/>
      <w:spacing w:after="0" w:line="360" w:lineRule="auto"/>
      <w:outlineLvl w:val="0"/>
    </w:pPr>
    <w:rPr>
      <w:rFonts w:ascii="Times New Roman" w:hAnsi="Times New Roman" w:cs="Times New Roman"/>
      <w:b/>
      <w:bC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47C8"/>
    <w:pPr>
      <w:keepNext/>
      <w:autoSpaceDE w:val="0"/>
      <w:autoSpaceDN w:val="0"/>
      <w:spacing w:after="0" w:line="360" w:lineRule="auto"/>
      <w:outlineLvl w:val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347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la">
    <w:name w:val="Ela"/>
    <w:autoRedefine/>
    <w:qFormat/>
    <w:rsid w:val="001C70F4"/>
    <w:rPr>
      <w:color w:val="5F497A" w:themeColor="accent4" w:themeShade="BF"/>
      <w:sz w:val="36"/>
    </w:rPr>
  </w:style>
  <w:style w:type="character" w:customStyle="1" w:styleId="Nagwek1Znak">
    <w:name w:val="Nagłówek 1 Znak"/>
    <w:basedOn w:val="Domylnaczcionkaakapitu"/>
    <w:link w:val="Nagwek1"/>
    <w:uiPriority w:val="99"/>
    <w:rsid w:val="004347C8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rsid w:val="004347C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C8"/>
  </w:style>
  <w:style w:type="character" w:customStyle="1" w:styleId="Nagwek3Znak">
    <w:name w:val="Nagłówek 3 Znak"/>
    <w:basedOn w:val="Domylnaczcionkaakapitu"/>
    <w:link w:val="Nagwek3"/>
    <w:uiPriority w:val="99"/>
    <w:rsid w:val="004347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347C8"/>
    <w:pPr>
      <w:autoSpaceDE w:val="0"/>
      <w:autoSpaceDN w:val="0"/>
      <w:ind w:left="720"/>
    </w:pPr>
    <w:rPr>
      <w:rFonts w:ascii="Times New Roman" w:hAnsi="Times New Roman" w:cs="Times New Roman"/>
    </w:rPr>
  </w:style>
  <w:style w:type="paragraph" w:customStyle="1" w:styleId="Default">
    <w:name w:val="Default"/>
    <w:rsid w:val="00434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47C8"/>
    <w:pPr>
      <w:autoSpaceDE w:val="0"/>
      <w:autoSpaceDN w:val="0"/>
      <w:spacing w:after="0"/>
      <w:jc w:val="both"/>
    </w:pPr>
    <w:rPr>
      <w:rFonts w:ascii="Times" w:hAnsi="Times" w:cs="Time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7C8"/>
    <w:rPr>
      <w:rFonts w:ascii="Times" w:hAnsi="Times" w:cs="Times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3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347C8"/>
    <w:pPr>
      <w:keepNext/>
      <w:autoSpaceDE w:val="0"/>
      <w:autoSpaceDN w:val="0"/>
      <w:spacing w:after="0" w:line="360" w:lineRule="auto"/>
      <w:outlineLvl w:val="0"/>
    </w:pPr>
    <w:rPr>
      <w:rFonts w:ascii="Times New Roman" w:hAnsi="Times New Roman" w:cs="Times New Roman"/>
      <w:b/>
      <w:bC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47C8"/>
    <w:pPr>
      <w:keepNext/>
      <w:autoSpaceDE w:val="0"/>
      <w:autoSpaceDN w:val="0"/>
      <w:spacing w:after="0" w:line="360" w:lineRule="auto"/>
      <w:outlineLvl w:val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347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la">
    <w:name w:val="Ela"/>
    <w:autoRedefine/>
    <w:qFormat/>
    <w:rsid w:val="001C70F4"/>
    <w:rPr>
      <w:color w:val="5F497A" w:themeColor="accent4" w:themeShade="BF"/>
      <w:sz w:val="36"/>
    </w:rPr>
  </w:style>
  <w:style w:type="character" w:customStyle="1" w:styleId="Nagwek1Znak">
    <w:name w:val="Nagłówek 1 Znak"/>
    <w:basedOn w:val="Domylnaczcionkaakapitu"/>
    <w:link w:val="Nagwek1"/>
    <w:uiPriority w:val="99"/>
    <w:rsid w:val="004347C8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rsid w:val="004347C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C8"/>
  </w:style>
  <w:style w:type="character" w:customStyle="1" w:styleId="Nagwek3Znak">
    <w:name w:val="Nagłówek 3 Znak"/>
    <w:basedOn w:val="Domylnaczcionkaakapitu"/>
    <w:link w:val="Nagwek3"/>
    <w:uiPriority w:val="99"/>
    <w:rsid w:val="004347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347C8"/>
    <w:pPr>
      <w:autoSpaceDE w:val="0"/>
      <w:autoSpaceDN w:val="0"/>
      <w:ind w:left="720"/>
    </w:pPr>
    <w:rPr>
      <w:rFonts w:ascii="Times New Roman" w:hAnsi="Times New Roman" w:cs="Times New Roman"/>
    </w:rPr>
  </w:style>
  <w:style w:type="paragraph" w:customStyle="1" w:styleId="Default">
    <w:name w:val="Default"/>
    <w:rsid w:val="00434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47C8"/>
    <w:pPr>
      <w:autoSpaceDE w:val="0"/>
      <w:autoSpaceDN w:val="0"/>
      <w:spacing w:after="0"/>
      <w:jc w:val="both"/>
    </w:pPr>
    <w:rPr>
      <w:rFonts w:ascii="Times" w:hAnsi="Times" w:cs="Time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7C8"/>
    <w:rPr>
      <w:rFonts w:ascii="Times" w:hAnsi="Times" w:cs="Times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3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8901</Words>
  <Characters>53407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elasber</dc:creator>
  <cp:lastModifiedBy>Małgorzata Zimnicka</cp:lastModifiedBy>
  <cp:revision>2</cp:revision>
  <cp:lastPrinted>2018-03-14T09:54:00Z</cp:lastPrinted>
  <dcterms:created xsi:type="dcterms:W3CDTF">2019-12-19T12:56:00Z</dcterms:created>
  <dcterms:modified xsi:type="dcterms:W3CDTF">2019-12-19T12:56:00Z</dcterms:modified>
</cp:coreProperties>
</file>